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710" w:rsidRDefault="00082710">
      <w:pPr>
        <w:pStyle w:val="Tekstpodstawowy"/>
        <w:spacing w:line="276" w:lineRule="auto"/>
        <w:rPr>
          <w:rFonts w:ascii="Arial" w:hAnsi="Arial"/>
          <w:b/>
          <w:bCs/>
          <w:sz w:val="28"/>
          <w:szCs w:val="28"/>
          <w:u w:val="single"/>
        </w:rPr>
      </w:pPr>
    </w:p>
    <w:p w:rsidR="00082710" w:rsidRDefault="00EA6F67">
      <w:pPr>
        <w:spacing w:after="369" w:line="264" w:lineRule="auto"/>
        <w:ind w:left="6372" w:firstLine="713"/>
      </w:pPr>
      <w:r>
        <w:rPr>
          <w:rFonts w:ascii="Arial" w:hAnsi="Arial" w:cs="Arial"/>
          <w:b/>
          <w:bCs/>
          <w:i/>
          <w:iCs/>
          <w:sz w:val="18"/>
          <w:szCs w:val="18"/>
        </w:rPr>
        <w:t>Załącznik nr 1</w:t>
      </w:r>
      <w:r>
        <w:rPr>
          <w:rFonts w:ascii="Arial" w:hAnsi="Arial" w:cs="Arial"/>
          <w:b/>
          <w:bCs/>
          <w:i/>
          <w:iCs/>
          <w:sz w:val="18"/>
          <w:szCs w:val="18"/>
        </w:rPr>
        <w:br/>
      </w:r>
      <w:r w:rsidR="00035C7A">
        <w:rPr>
          <w:rFonts w:ascii="Arial" w:hAnsi="Arial" w:cs="Arial"/>
          <w:i/>
          <w:iCs/>
          <w:sz w:val="18"/>
          <w:szCs w:val="18"/>
        </w:rPr>
        <w:t>do Zarządzenia Nr1</w:t>
      </w:r>
      <w:r>
        <w:rPr>
          <w:rFonts w:ascii="Arial" w:hAnsi="Arial" w:cs="Arial"/>
          <w:i/>
          <w:iCs/>
          <w:sz w:val="18"/>
          <w:szCs w:val="18"/>
        </w:rPr>
        <w:t>/2020</w:t>
      </w:r>
      <w:r w:rsidR="00035C7A">
        <w:rPr>
          <w:rFonts w:ascii="Arial" w:hAnsi="Arial" w:cs="Arial"/>
          <w:i/>
          <w:iCs/>
          <w:sz w:val="18"/>
          <w:szCs w:val="18"/>
        </w:rPr>
        <w:t xml:space="preserve">/2021 </w:t>
      </w:r>
      <w:r>
        <w:rPr>
          <w:rFonts w:ascii="Arial" w:hAnsi="Arial" w:cs="Arial"/>
          <w:i/>
          <w:iCs/>
          <w:sz w:val="18"/>
          <w:szCs w:val="18"/>
        </w:rPr>
        <w:t>Dyrekto</w:t>
      </w:r>
      <w:r w:rsidR="00035C7A">
        <w:rPr>
          <w:rFonts w:ascii="Arial" w:hAnsi="Arial" w:cs="Arial"/>
          <w:i/>
          <w:iCs/>
          <w:sz w:val="18"/>
          <w:szCs w:val="18"/>
        </w:rPr>
        <w:t xml:space="preserve">ra Przedszkola Miejskiego Nr 14 z Oddziałami Integracyjnymi </w:t>
      </w:r>
      <w:r>
        <w:rPr>
          <w:rFonts w:ascii="Arial" w:hAnsi="Arial" w:cs="Arial"/>
          <w:i/>
          <w:iCs/>
          <w:sz w:val="18"/>
          <w:szCs w:val="18"/>
        </w:rPr>
        <w:t xml:space="preserve"> w Jaworznie</w:t>
      </w:r>
    </w:p>
    <w:p w:rsidR="00082710" w:rsidRDefault="00082710">
      <w:pPr>
        <w:pStyle w:val="Tekstpodstawowy"/>
        <w:spacing w:line="276" w:lineRule="auto"/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082710" w:rsidRDefault="00EA6F67">
      <w:pPr>
        <w:pStyle w:val="Tekstpodstawowy"/>
        <w:spacing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/>
          <w:b/>
          <w:bCs/>
          <w:sz w:val="28"/>
          <w:szCs w:val="28"/>
          <w:u w:val="single"/>
        </w:rPr>
        <w:t>WEWNĘTRZNA PROCEDURA BEZPIECZEŃSTWA NA TERENIE PRZEDSZKOLA W CZASIE TRWANIA EPIDEMII COVID-19</w:t>
      </w:r>
    </w:p>
    <w:p w:rsidR="00082710" w:rsidRDefault="00082710">
      <w:pPr>
        <w:pStyle w:val="Tekstpodstawowy"/>
        <w:rPr>
          <w:rFonts w:ascii="Arial" w:hAnsi="Arial"/>
          <w:sz w:val="24"/>
          <w:szCs w:val="24"/>
        </w:rPr>
      </w:pPr>
    </w:p>
    <w:p w:rsidR="00082710" w:rsidRDefault="00EA6F67">
      <w:pPr>
        <w:pStyle w:val="Tekstpodstawowy"/>
        <w:numPr>
          <w:ilvl w:val="0"/>
          <w:numId w:val="7"/>
        </w:numPr>
        <w:ind w:left="709" w:hanging="349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POSTANOWIENIE WSTĘPNE</w:t>
      </w:r>
    </w:p>
    <w:p w:rsidR="00082710" w:rsidRDefault="00EA6F67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Niniejsza procedura określa:</w:t>
      </w:r>
    </w:p>
    <w:p w:rsidR="00082710" w:rsidRDefault="00EA6F67">
      <w:pPr>
        <w:pStyle w:val="Tekstpodstawowy"/>
        <w:numPr>
          <w:ilvl w:val="0"/>
          <w:numId w:val="3"/>
        </w:numPr>
        <w:jc w:val="both"/>
      </w:pPr>
      <w:r>
        <w:rPr>
          <w:rFonts w:ascii="Arial" w:hAnsi="Arial"/>
          <w:sz w:val="24"/>
          <w:szCs w:val="24"/>
        </w:rPr>
        <w:t>zasady przyjmowania dzieci d</w:t>
      </w:r>
      <w:r w:rsidR="00035C7A">
        <w:rPr>
          <w:rFonts w:ascii="Arial" w:hAnsi="Arial"/>
          <w:sz w:val="24"/>
          <w:szCs w:val="24"/>
        </w:rPr>
        <w:t xml:space="preserve">o Przedszkola Miejskiego Nr 14 z Oddziałami Integracyjnymi w Jaworznie </w:t>
      </w:r>
      <w:r>
        <w:rPr>
          <w:rFonts w:ascii="Arial" w:hAnsi="Arial"/>
          <w:sz w:val="24"/>
          <w:szCs w:val="24"/>
        </w:rPr>
        <w:t xml:space="preserve"> w Jaworznie;</w:t>
      </w:r>
    </w:p>
    <w:p w:rsidR="00082710" w:rsidRDefault="00EA6F67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zasady bezpieczeństwa obowiązujące dzieci i personel przebywający w przedszkolu;</w:t>
      </w:r>
    </w:p>
    <w:p w:rsidR="00082710" w:rsidRDefault="00EA6F67">
      <w:pPr>
        <w:pStyle w:val="Tekstpodstawowy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postępowanie w przypadku podejrzenia zakażenia dziecka lub personelu przedszkola.</w:t>
      </w:r>
    </w:p>
    <w:p w:rsidR="00082710" w:rsidRDefault="00082710">
      <w:pPr>
        <w:pStyle w:val="Tekstpodstawowy"/>
        <w:spacing w:line="360" w:lineRule="auto"/>
        <w:jc w:val="both"/>
        <w:rPr>
          <w:rFonts w:ascii="Arial" w:hAnsi="Arial"/>
          <w:sz w:val="24"/>
          <w:szCs w:val="24"/>
        </w:rPr>
      </w:pPr>
    </w:p>
    <w:p w:rsidR="00082710" w:rsidRDefault="00EA6F67">
      <w:pPr>
        <w:pStyle w:val="Tekstpodstawowy"/>
        <w:numPr>
          <w:ilvl w:val="0"/>
          <w:numId w:val="7"/>
        </w:numPr>
        <w:spacing w:line="360" w:lineRule="auto"/>
        <w:ind w:left="709" w:hanging="34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ZASADY PRZYJMOWANIA DZIECI DO PRZEDSZKOLA</w:t>
      </w:r>
    </w:p>
    <w:p w:rsidR="00082710" w:rsidRDefault="00EA6F67">
      <w:pPr>
        <w:pStyle w:val="Tekstpodstawowy"/>
        <w:numPr>
          <w:ilvl w:val="0"/>
          <w:numId w:val="6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>Rodzice/opiekunowie prawni o decyzji uczęszczania dziecka do przedszkola powiadamiają wcześniej dyrektora poprzez złożenie bezpośrednio do placówki</w:t>
      </w:r>
      <w:r>
        <w:rPr>
          <w:rFonts w:ascii="Arial" w:hAnsi="Arial"/>
          <w:b/>
          <w:bCs/>
          <w:sz w:val="24"/>
          <w:szCs w:val="24"/>
        </w:rPr>
        <w:t xml:space="preserve"> ANKIETY WSTĘPNEJ KWALIFIKACJI</w:t>
      </w:r>
      <w:r w:rsidR="00035C7A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DZIECKA</w:t>
      </w:r>
      <w:r w:rsidR="00035C7A">
        <w:rPr>
          <w:rFonts w:ascii="Arial" w:hAnsi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DO PRZEDSZKOLA</w:t>
      </w:r>
      <w:r>
        <w:rPr>
          <w:rFonts w:ascii="Arial" w:hAnsi="Arial"/>
          <w:sz w:val="24"/>
          <w:szCs w:val="24"/>
        </w:rPr>
        <w:t xml:space="preserve">, stanowiącej </w:t>
      </w:r>
      <w:r>
        <w:rPr>
          <w:rFonts w:ascii="Arial" w:hAnsi="Arial"/>
          <w:b/>
          <w:bCs/>
          <w:i/>
          <w:iCs/>
          <w:sz w:val="24"/>
          <w:szCs w:val="24"/>
        </w:rPr>
        <w:t xml:space="preserve">Załącznik nr 1 </w:t>
      </w:r>
      <w:r>
        <w:rPr>
          <w:rFonts w:ascii="Arial" w:hAnsi="Arial"/>
          <w:sz w:val="24"/>
          <w:szCs w:val="24"/>
        </w:rPr>
        <w:t>do niniejszej procedury.</w:t>
      </w:r>
    </w:p>
    <w:p w:rsidR="00082710" w:rsidRDefault="00EA6F67">
      <w:pPr>
        <w:pStyle w:val="Tekstpodstawowy"/>
        <w:numPr>
          <w:ilvl w:val="0"/>
          <w:numId w:val="6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 xml:space="preserve">W momencie przyjęcia dziecka do placówki, przedszkole przekazuje rodzicom/opiekunom prawnym </w:t>
      </w:r>
      <w:r>
        <w:rPr>
          <w:rFonts w:ascii="Arial" w:hAnsi="Arial"/>
          <w:b/>
          <w:bCs/>
          <w:sz w:val="24"/>
          <w:szCs w:val="24"/>
        </w:rPr>
        <w:t>informację</w:t>
      </w:r>
      <w:r>
        <w:rPr>
          <w:rFonts w:ascii="Arial" w:hAnsi="Arial"/>
          <w:sz w:val="24"/>
          <w:szCs w:val="24"/>
        </w:rPr>
        <w:t xml:space="preserve"> o czynnikach ryzyka COVID-19 zarówno dla dziecka, jego rodziców/opiekunów prawnych, jak i innych domowników. </w:t>
      </w:r>
    </w:p>
    <w:p w:rsidR="00082710" w:rsidRDefault="00EA6F67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sz w:val="24"/>
          <w:szCs w:val="24"/>
        </w:rPr>
        <w:t xml:space="preserve">Rodzic/opiekun prawny podpisuje </w:t>
      </w:r>
      <w:r>
        <w:rPr>
          <w:rFonts w:ascii="Arial" w:hAnsi="Arial"/>
          <w:b/>
          <w:bCs/>
          <w:sz w:val="24"/>
          <w:szCs w:val="24"/>
        </w:rPr>
        <w:t>OŚWIADCZENIE</w:t>
      </w:r>
      <w:r>
        <w:rPr>
          <w:rFonts w:ascii="Arial" w:hAnsi="Arial"/>
          <w:sz w:val="24"/>
          <w:szCs w:val="24"/>
        </w:rPr>
        <w:t xml:space="preserve"> o odpowiedzialności </w:t>
      </w:r>
      <w:r>
        <w:rPr>
          <w:rFonts w:ascii="Arial" w:hAnsi="Arial"/>
          <w:sz w:val="24"/>
          <w:szCs w:val="24"/>
        </w:rPr>
        <w:br/>
        <w:t xml:space="preserve">za podjętą decyzję związaną z wysłaniem dziecka na zajęcia, jak                               i dowożeniem dziecka do przedszkola, które stanowi </w:t>
      </w:r>
      <w:r>
        <w:rPr>
          <w:rFonts w:ascii="Arial" w:hAnsi="Arial"/>
          <w:b/>
          <w:bCs/>
          <w:i/>
          <w:iCs/>
          <w:sz w:val="24"/>
          <w:szCs w:val="24"/>
        </w:rPr>
        <w:t>Załącznik nr 2</w:t>
      </w:r>
      <w:r>
        <w:rPr>
          <w:rFonts w:ascii="Arial" w:hAnsi="Arial"/>
          <w:i/>
          <w:iCs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do niniejszej procedury.</w:t>
      </w:r>
    </w:p>
    <w:p w:rsidR="00082710" w:rsidRDefault="00EA6F67">
      <w:pPr>
        <w:pStyle w:val="Tekstpodstawowy"/>
        <w:numPr>
          <w:ilvl w:val="0"/>
          <w:numId w:val="6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 xml:space="preserve">Rodzice/opiekunowie prawni zobowiązani są do wypełnienia i oddania                      </w:t>
      </w:r>
      <w:r>
        <w:rPr>
          <w:rFonts w:ascii="Arial" w:hAnsi="Arial"/>
          <w:b/>
          <w:bCs/>
          <w:sz w:val="24"/>
          <w:szCs w:val="24"/>
        </w:rPr>
        <w:lastRenderedPageBreak/>
        <w:t>OŚWIADCZENIA AKTUALIZACYJNEGO</w:t>
      </w:r>
      <w:r>
        <w:rPr>
          <w:rFonts w:ascii="Arial" w:hAnsi="Arial"/>
          <w:sz w:val="24"/>
          <w:szCs w:val="24"/>
        </w:rPr>
        <w:t xml:space="preserve">, które stanowi </w:t>
      </w:r>
      <w:r>
        <w:rPr>
          <w:rFonts w:ascii="Arial" w:hAnsi="Arial"/>
          <w:b/>
          <w:bCs/>
          <w:i/>
          <w:iCs/>
          <w:sz w:val="24"/>
          <w:szCs w:val="24"/>
        </w:rPr>
        <w:t>Załącznik nr 3</w:t>
      </w:r>
      <w:r w:rsidR="00035C7A">
        <w:rPr>
          <w:rFonts w:ascii="Arial" w:hAnsi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do niniejszej procedury</w:t>
      </w:r>
      <w:r w:rsidR="00035C7A">
        <w:rPr>
          <w:rFonts w:ascii="Arial" w:hAnsi="Arial"/>
          <w:i/>
          <w:iCs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  <w:szCs w:val="24"/>
        </w:rPr>
        <w:t>w</w:t>
      </w:r>
      <w:r>
        <w:rPr>
          <w:rFonts w:ascii="Arial" w:hAnsi="Arial"/>
          <w:sz w:val="24"/>
          <w:szCs w:val="24"/>
        </w:rPr>
        <w:t xml:space="preserve"> momencie przyjęcia dziecka do przedszkola w roku szkolnym 2020/2021.</w:t>
      </w:r>
      <w:r w:rsidR="00605867">
        <w:rPr>
          <w:rFonts w:ascii="Arial" w:hAnsi="Arial"/>
          <w:sz w:val="24"/>
          <w:szCs w:val="24"/>
        </w:rPr>
        <w:t xml:space="preserve"> Istnieje również możliwość przekazania oświadczenia drogą elektroniczną np. zdjęcie oświadczenia z podpisem rodziców/opiekunów.</w:t>
      </w:r>
    </w:p>
    <w:p w:rsidR="00082710" w:rsidRDefault="00EA6F67">
      <w:pPr>
        <w:pStyle w:val="Tekstpodstawowy"/>
        <w:numPr>
          <w:ilvl w:val="0"/>
          <w:numId w:val="6"/>
        </w:numPr>
        <w:spacing w:line="360" w:lineRule="auto"/>
        <w:jc w:val="both"/>
      </w:pPr>
      <w:r>
        <w:rPr>
          <w:rFonts w:ascii="Arial" w:hAnsi="Arial"/>
          <w:sz w:val="24"/>
          <w:szCs w:val="24"/>
        </w:rPr>
        <w:t xml:space="preserve">Rodzice/opiekunowie prawni przyprowadzający/odbierający dziecko </w:t>
      </w:r>
      <w:r>
        <w:rPr>
          <w:rFonts w:ascii="Arial" w:hAnsi="Arial"/>
          <w:sz w:val="24"/>
          <w:szCs w:val="24"/>
        </w:rPr>
        <w:br/>
        <w:t xml:space="preserve">z przedszkola, zobowiązani są do zachowania dystansu społecznego </w:t>
      </w:r>
      <w:r>
        <w:rPr>
          <w:rFonts w:ascii="Arial" w:hAnsi="Arial"/>
          <w:sz w:val="24"/>
          <w:szCs w:val="24"/>
        </w:rPr>
        <w:br/>
        <w:t xml:space="preserve">w stosunku do pracowników przedszkola, jak i innych dzieci i ich rodziców wynoszący minimum 2 m odległości. </w:t>
      </w:r>
    </w:p>
    <w:p w:rsidR="00082710" w:rsidRDefault="00EA6F67">
      <w:pPr>
        <w:pStyle w:val="Tekstpodstawowy"/>
        <w:numPr>
          <w:ilvl w:val="0"/>
          <w:numId w:val="6"/>
        </w:numPr>
        <w:spacing w:line="360" w:lineRule="auto"/>
        <w:jc w:val="both"/>
        <w:rPr>
          <w:color w:val="CE181E"/>
        </w:rPr>
      </w:pPr>
      <w:r>
        <w:rPr>
          <w:rFonts w:ascii="Arial" w:hAnsi="Arial"/>
          <w:color w:val="000000"/>
          <w:sz w:val="24"/>
          <w:szCs w:val="24"/>
        </w:rPr>
        <w:t>Dzieci do przedszkola są przyprowadzane i odbierane przez osoby zdrowe.</w:t>
      </w:r>
    </w:p>
    <w:p w:rsidR="00082710" w:rsidRDefault="00EA6F67">
      <w:pPr>
        <w:pStyle w:val="Tekstpodstawowy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 xml:space="preserve">Rodzice/opiekunowie prawni mogą wchodzić jedynie do wyznaczonej przez przedszkole przestrzeni wspólnej z zachowaniem zasady – 1 rodzic </w:t>
      </w:r>
      <w:r>
        <w:rPr>
          <w:rFonts w:ascii="Arial" w:hAnsi="Arial"/>
          <w:color w:val="000000"/>
          <w:sz w:val="24"/>
          <w:szCs w:val="24"/>
        </w:rPr>
        <w:br/>
        <w:t>z dzieckiem lub w odstępie od kolejnego rodzica z dzieckiem  2 m przy czym należy rygorystycznie przestrzegać wszelkich środków ostrożności m.in. osłona ust i nos, rękawiczki jednorazowe lub dezynfekcja rąk.</w:t>
      </w:r>
    </w:p>
    <w:p w:rsidR="00082710" w:rsidRDefault="00EA6F67">
      <w:pPr>
        <w:pStyle w:val="Tekstpodstawowy"/>
        <w:numPr>
          <w:ilvl w:val="0"/>
          <w:numId w:val="6"/>
        </w:numPr>
        <w:spacing w:line="360" w:lineRule="auto"/>
        <w:jc w:val="both"/>
        <w:rPr>
          <w:color w:val="CE181E"/>
        </w:rPr>
      </w:pPr>
      <w:r>
        <w:rPr>
          <w:rFonts w:ascii="Arial" w:hAnsi="Arial"/>
          <w:color w:val="000000"/>
          <w:sz w:val="24"/>
          <w:szCs w:val="24"/>
        </w:rPr>
        <w:t>Rodzic przyprowadza do placówki dziecko zdrowe – bez objawów chorobowych sugerujących chorobę zakaźną.</w:t>
      </w:r>
    </w:p>
    <w:p w:rsidR="00082710" w:rsidRDefault="00EA6F67">
      <w:pPr>
        <w:pStyle w:val="Tekstpodstawowy"/>
        <w:numPr>
          <w:ilvl w:val="0"/>
          <w:numId w:val="6"/>
        </w:numPr>
        <w:spacing w:line="360" w:lineRule="auto"/>
        <w:jc w:val="both"/>
        <w:rPr>
          <w:color w:val="CE181E"/>
        </w:rPr>
      </w:pPr>
      <w:r>
        <w:rPr>
          <w:rFonts w:ascii="Arial" w:hAnsi="Arial"/>
          <w:color w:val="000000"/>
          <w:sz w:val="24"/>
          <w:szCs w:val="24"/>
        </w:rPr>
        <w:t xml:space="preserve">Dziecko z przestrzeni wspólnej odbierane jest przez woźną oddziałową                     i zaprowadzane do szatni, a następnie do swojej sali zajęć. </w:t>
      </w:r>
    </w:p>
    <w:p w:rsidR="00082710" w:rsidRDefault="00EA6F67">
      <w:pPr>
        <w:pStyle w:val="Tekstpodstawowy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 xml:space="preserve">Obowiązuje bezwzględny zakaz dla rodziców/opiekunów prawnych wchodzenia do sal przedszkolnych i poza wyznaczony teren bezpieczeństwa (wyznaczona w przedszkolu przestrzeń wspólna). </w:t>
      </w:r>
    </w:p>
    <w:p w:rsidR="00082710" w:rsidRDefault="00EA6F67">
      <w:pPr>
        <w:pStyle w:val="Tekstpodstawowy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W przypadku odbywania przez dziecko okresu adaptacyjnego w przedszkolu rodzic/ opiekun,  za zgodą dyrektora przedszkola może przebywać na jego terenie z zachowaniem wszelkich środków ostrożności ( m.in. osłona ust                  i nosa, rękawiczki jednorazowe, dezynfekcja rąk, tylko osoba zdrowa,  w której nikt z domowników nie przebywa  na kwarantannie lub izolacji w warunkach domowych). Należy pamiętać o ograniczeniu dziennej liczby rodziców/ opiekunów odbywających okres adaptacyjny w przedszkolu do niezbędnego minimum , umożliwiającego osobom zachowanie dystansu społecznego co najmniej 2 m.</w:t>
      </w:r>
    </w:p>
    <w:p w:rsidR="00082710" w:rsidRDefault="00EA6F67">
      <w:pPr>
        <w:pStyle w:val="Tekstpodstawowy"/>
        <w:numPr>
          <w:ilvl w:val="0"/>
          <w:numId w:val="6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color w:val="000000"/>
          <w:sz w:val="24"/>
          <w:szCs w:val="24"/>
        </w:rPr>
        <w:lastRenderedPageBreak/>
        <w:t>Kontakt z dyrektorem i nauczycielem odbywać się będzie telefonicznie lub              e-mailowo (poczta przedszkolna lub grupowa).</w:t>
      </w:r>
    </w:p>
    <w:p w:rsidR="00082710" w:rsidRDefault="00EA6F67">
      <w:pPr>
        <w:pStyle w:val="Tekstpodstawowy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Nie należy przyprowadzać dziecka do przedszkola, jeżeli w domu przebywa ktoś na kwarantannie lub w izolacji w warunkach domowych.</w:t>
      </w:r>
    </w:p>
    <w:p w:rsidR="00082710" w:rsidRDefault="00EA6F67">
      <w:pPr>
        <w:pStyle w:val="Tekstpodstawowy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Aby zapewnić dziecku odpowiednią opiekę podczas pobytu w placówce, rodzic/opiekun prawny zobowiązany jest przekazać dyrektorowi istotne informacje o stanie jego zdrowia.</w:t>
      </w:r>
    </w:p>
    <w:p w:rsidR="00082710" w:rsidRDefault="00EA6F67">
      <w:pPr>
        <w:pStyle w:val="Tekstpodstawowy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 xml:space="preserve">Dziecko wykazujące objawy infekcji: podwyższona temperatura, kaszel, katar, osłabienie, biegunka, zmiany na skórze, zapalenie spojówek, ból głowy, wymioty (bez względu na etiologię) wykluczają jego możliwość przyjęcia </w:t>
      </w:r>
      <w:r>
        <w:rPr>
          <w:rFonts w:ascii="Arial" w:hAnsi="Arial"/>
          <w:color w:val="000000"/>
          <w:sz w:val="24"/>
          <w:szCs w:val="24"/>
        </w:rPr>
        <w:br/>
        <w:t>do przedszkola.</w:t>
      </w:r>
    </w:p>
    <w:p w:rsidR="00082710" w:rsidRDefault="00EA6F67">
      <w:pPr>
        <w:pStyle w:val="Tekstpodstawowy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Jeżeli dziecko przejawia niepokojące objawy choroby należy odizolować je                w  wyznaczonym miejscu z zapewnieniem minimum 2 m odległości od innych osób i niezwłocznie powiadomić rodziców/opiekunów w celu pilnego odebrania dziecka z przedszkola.</w:t>
      </w:r>
    </w:p>
    <w:p w:rsidR="00082710" w:rsidRDefault="00EA6F67">
      <w:pPr>
        <w:pStyle w:val="Tekstpodstawowy"/>
        <w:numPr>
          <w:ilvl w:val="0"/>
          <w:numId w:val="7"/>
        </w:numPr>
        <w:spacing w:line="360" w:lineRule="auto"/>
        <w:ind w:left="709" w:hanging="34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 xml:space="preserve">ZASADY BEZPIECZEŃSTWA W CZASIE POBYTU DZIECKA </w:t>
      </w:r>
      <w:r>
        <w:rPr>
          <w:rFonts w:ascii="Arial" w:hAnsi="Arial"/>
          <w:b/>
          <w:bCs/>
          <w:color w:val="000000"/>
          <w:sz w:val="24"/>
          <w:szCs w:val="24"/>
        </w:rPr>
        <w:br/>
        <w:t>W PRZEDSZKOLU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color w:val="000000"/>
          <w:sz w:val="24"/>
          <w:szCs w:val="24"/>
        </w:rPr>
        <w:t>Jeśli dziecko ukończyło 4 rok życia, powinno być zaopatrzone w indywidualną osłonę nosa i ust podczas drogi do i z placówki, po przyprowadzeniu dziecka rodzic zabiera ze sobą maseczkę, w przedszkolu nie przechowuje się maseczek dzieci.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color w:val="000000"/>
          <w:sz w:val="24"/>
          <w:szCs w:val="24"/>
        </w:rPr>
        <w:t xml:space="preserve">Zobowiązuje się rodziców/opiekunów prawnych do przyprowadzania dzieci </w:t>
      </w:r>
      <w:r>
        <w:rPr>
          <w:rFonts w:ascii="Arial" w:hAnsi="Arial"/>
          <w:color w:val="000000"/>
          <w:sz w:val="24"/>
          <w:szCs w:val="24"/>
        </w:rPr>
        <w:br/>
        <w:t>w zadeklarowanych godzinach.</w:t>
      </w:r>
    </w:p>
    <w:p w:rsidR="00082710" w:rsidRPr="00837783" w:rsidRDefault="00EA6F67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color w:val="000000"/>
          <w:sz w:val="24"/>
          <w:szCs w:val="24"/>
        </w:rPr>
        <w:t xml:space="preserve">W momencie przyprowadzenia/odebrania dziecka do/z przedszkola podlega ono codziennemu pomiarowi temperatury termometrem bezdotykowym (zgoda wyrażana jest przez rodzica/opiekuna prawnego w oświadczeniu będącym załącznikiem nr 2 do niniejszej procedury). </w:t>
      </w:r>
    </w:p>
    <w:p w:rsidR="00837783" w:rsidRPr="00363841" w:rsidRDefault="00837783" w:rsidP="00837783">
      <w:pPr>
        <w:pStyle w:val="Tekstpodstawowy"/>
        <w:numPr>
          <w:ilvl w:val="0"/>
          <w:numId w:val="1"/>
        </w:numPr>
        <w:spacing w:line="360" w:lineRule="auto"/>
        <w:jc w:val="both"/>
      </w:pPr>
      <w:r w:rsidRPr="00363841">
        <w:rPr>
          <w:rFonts w:ascii="Arial" w:hAnsi="Arial"/>
          <w:sz w:val="24"/>
          <w:szCs w:val="24"/>
        </w:rPr>
        <w:t xml:space="preserve">W związku ze wzmożonym reżimem sanitarnym,  zostało uruchomione dodatkowe wejście do przedszkola od strony placu zabaw przeznaczone dla grup mieszczących się na piętrze budynku. </w:t>
      </w:r>
    </w:p>
    <w:p w:rsidR="00082710" w:rsidRPr="00837783" w:rsidRDefault="00EA6F67" w:rsidP="00837783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 w:rsidRPr="00837783">
        <w:rPr>
          <w:rFonts w:ascii="Arial" w:hAnsi="Arial"/>
          <w:color w:val="000000"/>
          <w:sz w:val="24"/>
          <w:szCs w:val="24"/>
        </w:rPr>
        <w:lastRenderedPageBreak/>
        <w:t xml:space="preserve">Rodzic/opiekun prawny wyjaśnia dziecku i kontroluje, aby nie zabierało </w:t>
      </w:r>
      <w:r w:rsidRPr="00837783">
        <w:rPr>
          <w:rFonts w:ascii="Arial" w:hAnsi="Arial"/>
          <w:color w:val="000000"/>
          <w:sz w:val="24"/>
          <w:szCs w:val="24"/>
        </w:rPr>
        <w:br/>
        <w:t>z domu do przedszkola zabawek i innych przedmiotów.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Przy wejściu do przedszkola rodzic/opiekun prawny każdorazowo dezynfekuje ręce.</w:t>
      </w:r>
    </w:p>
    <w:p w:rsidR="00624735" w:rsidRPr="00363841" w:rsidRDefault="00EA6F67" w:rsidP="00363841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/>
          <w:sz w:val="24"/>
          <w:szCs w:val="24"/>
        </w:rPr>
      </w:pPr>
      <w:r w:rsidRPr="00363841">
        <w:rPr>
          <w:rFonts w:ascii="Arial" w:hAnsi="Arial"/>
          <w:sz w:val="24"/>
          <w:szCs w:val="24"/>
        </w:rPr>
        <w:t>Na terenie placówki</w:t>
      </w:r>
      <w:r w:rsidR="00624735" w:rsidRPr="00363841">
        <w:rPr>
          <w:rFonts w:ascii="Arial" w:hAnsi="Arial"/>
          <w:sz w:val="24"/>
          <w:szCs w:val="24"/>
        </w:rPr>
        <w:t xml:space="preserve"> wszystkich pra</w:t>
      </w:r>
      <w:r w:rsidR="00363841" w:rsidRPr="00363841">
        <w:rPr>
          <w:rFonts w:ascii="Arial" w:hAnsi="Arial"/>
          <w:sz w:val="24"/>
          <w:szCs w:val="24"/>
        </w:rPr>
        <w:t>cowników obowiązuje bezwzględne  używanie</w:t>
      </w:r>
      <w:r w:rsidR="00624735" w:rsidRPr="00363841">
        <w:rPr>
          <w:rFonts w:ascii="Arial" w:hAnsi="Arial"/>
          <w:sz w:val="24"/>
          <w:szCs w:val="24"/>
        </w:rPr>
        <w:t xml:space="preserve"> maseczek ochronnych bądź</w:t>
      </w:r>
      <w:r w:rsidRPr="00363841">
        <w:rPr>
          <w:rFonts w:ascii="Arial" w:hAnsi="Arial"/>
          <w:sz w:val="24"/>
          <w:szCs w:val="24"/>
        </w:rPr>
        <w:t xml:space="preserve"> przyłbic</w:t>
      </w:r>
      <w:r w:rsidR="00624735" w:rsidRPr="00363841">
        <w:rPr>
          <w:rFonts w:ascii="Arial" w:hAnsi="Arial"/>
          <w:sz w:val="24"/>
          <w:szCs w:val="24"/>
        </w:rPr>
        <w:t>, a w razie</w:t>
      </w:r>
      <w:r w:rsidR="00363841" w:rsidRPr="00363841">
        <w:rPr>
          <w:rFonts w:ascii="Arial" w:hAnsi="Arial"/>
          <w:sz w:val="24"/>
          <w:szCs w:val="24"/>
        </w:rPr>
        <w:t xml:space="preserve"> kontaktu z osobami </w:t>
      </w:r>
      <w:r w:rsidR="00363841" w:rsidRPr="00363841">
        <w:rPr>
          <w:rFonts w:ascii="Arial" w:hAnsi="Arial"/>
          <w:sz w:val="24"/>
          <w:szCs w:val="24"/>
        </w:rPr>
        <w:br/>
        <w:t>z zewnątrz również rękawiczek jednorazowych.</w:t>
      </w:r>
      <w:r w:rsidR="00624735" w:rsidRPr="00363841">
        <w:rPr>
          <w:rFonts w:ascii="Arial" w:hAnsi="Arial"/>
          <w:sz w:val="24"/>
          <w:szCs w:val="24"/>
        </w:rPr>
        <w:t xml:space="preserve"> 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</w:pPr>
      <w:r w:rsidRPr="00363841">
        <w:rPr>
          <w:rFonts w:ascii="Arial" w:hAnsi="Arial"/>
          <w:color w:val="000000"/>
          <w:sz w:val="24"/>
          <w:szCs w:val="24"/>
        </w:rPr>
        <w:t>Zgodnie z zadeklarowanymi przez rodzica/opiekuna prawnego godzinami pobytu dziecka w przedszkolu, tworzy się grupy</w:t>
      </w:r>
      <w:r>
        <w:rPr>
          <w:rFonts w:ascii="Arial" w:hAnsi="Arial"/>
          <w:color w:val="000000"/>
          <w:sz w:val="24"/>
          <w:szCs w:val="24"/>
        </w:rPr>
        <w:t>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color w:val="000000"/>
          <w:sz w:val="24"/>
          <w:szCs w:val="24"/>
        </w:rPr>
        <w:t>Grupy, w miarę możliwości przebywają w wyznaczonych i stałych salach pod opieką wyznaczonego dla danej grupy opiekuna/ów.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CE181E"/>
        </w:rPr>
      </w:pPr>
      <w:r>
        <w:rPr>
          <w:rFonts w:ascii="Arial" w:hAnsi="Arial"/>
          <w:color w:val="000000"/>
          <w:sz w:val="24"/>
          <w:szCs w:val="24"/>
        </w:rPr>
        <w:t xml:space="preserve">Grupa może liczyć maksymalnie 25 dzieci.  Liczba dzieci w grupie integracyjnej powinna wynosić nie więcej niż 20 w tym nie więcej niż 5 dzieci </w:t>
      </w:r>
      <w:r w:rsidR="00035C7A">
        <w:rPr>
          <w:rFonts w:ascii="Arial" w:hAnsi="Arial"/>
          <w:color w:val="000000"/>
          <w:sz w:val="24"/>
          <w:szCs w:val="24"/>
        </w:rPr>
        <w:br/>
      </w:r>
      <w:r>
        <w:rPr>
          <w:rFonts w:ascii="Arial" w:hAnsi="Arial"/>
          <w:color w:val="000000"/>
          <w:sz w:val="24"/>
          <w:szCs w:val="24"/>
        </w:rPr>
        <w:t>z orzeczeniem o  kształceniu specjalnym.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color w:val="000000"/>
          <w:sz w:val="24"/>
          <w:szCs w:val="24"/>
        </w:rPr>
        <w:t>Grupą opiekuje się wyznaczony nauczyciel we wskazanej sali zajęć.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Minimalna przestrzeń do wypoczynku, zabawy i zajęć dla dzieci w sali nie może być mniejsza niż 2,5 m</w:t>
      </w:r>
      <w:r>
        <w:rPr>
          <w:rFonts w:ascii="Arial" w:hAnsi="Arial"/>
          <w:color w:val="000000"/>
          <w:sz w:val="24"/>
          <w:szCs w:val="24"/>
          <w:vertAlign w:val="superscript"/>
        </w:rPr>
        <w:t>2</w:t>
      </w:r>
      <w:r>
        <w:rPr>
          <w:rFonts w:ascii="Arial" w:hAnsi="Arial"/>
          <w:color w:val="000000"/>
          <w:sz w:val="24"/>
          <w:szCs w:val="24"/>
        </w:rPr>
        <w:t xml:space="preserve"> na jedno dziecko i każdego opiekuna.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color w:val="000000"/>
          <w:sz w:val="24"/>
          <w:szCs w:val="24"/>
        </w:rPr>
        <w:t>W przedszkolu organizuje się leżakowanie dzieci, należy zachować wszystkie obowiązujące zasady higieny i dezynfekcji (oznakowanie leżaków dla dzieci, oddzielenie pościeli w osobnych półkach /opisanych workach, dezynfekcja leżaka po leżakowaniu).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color w:val="000000"/>
          <w:sz w:val="24"/>
          <w:szCs w:val="24"/>
        </w:rPr>
        <w:t xml:space="preserve">Przedszkole posiada aktualne numery kontaktowe w celu szybkiego kontaktu </w:t>
      </w:r>
      <w:r>
        <w:rPr>
          <w:rFonts w:ascii="Arial" w:hAnsi="Arial"/>
          <w:color w:val="000000"/>
          <w:sz w:val="24"/>
          <w:szCs w:val="24"/>
        </w:rPr>
        <w:br/>
        <w:t xml:space="preserve">z rodzicami/opiekunami prawnymi dzieci. 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color w:val="000000"/>
          <w:sz w:val="24"/>
          <w:szCs w:val="24"/>
        </w:rPr>
        <w:t>Z dziećmi i z opiekunami grup przydzielonymi do danej sali nie może kontaktować się personel kuchenny i administracyjny.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 xml:space="preserve">Nauczyciel zobowiązany jest do regularnego przypominania dziecku </w:t>
      </w:r>
      <w:r>
        <w:rPr>
          <w:rFonts w:ascii="Arial" w:hAnsi="Arial"/>
          <w:color w:val="000000"/>
          <w:sz w:val="24"/>
          <w:szCs w:val="24"/>
        </w:rPr>
        <w:br/>
        <w:t xml:space="preserve">o podstawowych zasadach higieny, unikaniu dotykania oczu, nosa i ust, częstego mycia rąk wodą z mydłem i nie podawania ręki na powitanie. 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Na czas pobytu dzieci w przedszkolu, wstrzymuje się mycie zębów.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</w:pPr>
      <w:r>
        <w:rPr>
          <w:rFonts w:ascii="Arial" w:hAnsi="Arial"/>
          <w:color w:val="000000"/>
          <w:sz w:val="24"/>
          <w:szCs w:val="24"/>
        </w:rPr>
        <w:lastRenderedPageBreak/>
        <w:t>Zaleca się korzystanie przez dzieci z pobytu na świeżym powietrzu, przy zachowaniu wymaganej odległości od osób trzecich, a gdy nie ma takiej możliwości wyjście na pobliskie tereny rekreacyjne.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CE181E"/>
        </w:rPr>
      </w:pPr>
      <w:r>
        <w:rPr>
          <w:rFonts w:ascii="Arial" w:hAnsi="Arial"/>
          <w:color w:val="000000"/>
          <w:sz w:val="24"/>
          <w:szCs w:val="24"/>
        </w:rPr>
        <w:t>Nauczyciel ma obowiązek wietrzenia sali co najmniej raz na godzinę  w czasie przerwy, a  w razie potrzeby  także w czasie zajęć.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 xml:space="preserve">Na sali zajęć nie mogą znajdować się zabawki, przedmioty i sprzęty, których </w:t>
      </w:r>
      <w:r>
        <w:rPr>
          <w:rFonts w:ascii="Arial" w:hAnsi="Arial"/>
          <w:color w:val="000000"/>
          <w:sz w:val="24"/>
          <w:szCs w:val="24"/>
        </w:rPr>
        <w:br/>
        <w:t xml:space="preserve">nie można skutecznie dezynfekować, jeżeli do zajęć wykorzystywane </w:t>
      </w:r>
      <w:r>
        <w:rPr>
          <w:rFonts w:ascii="Arial" w:hAnsi="Arial"/>
          <w:color w:val="000000"/>
          <w:sz w:val="24"/>
          <w:szCs w:val="24"/>
        </w:rPr>
        <w:br/>
        <w:t>są przybory sportowe, np. piłki, skakanki, obręcze, musi nastąpić obowiązkowa dezynfekcja.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Spożywanie posiłków odbywa się w grupach zajęciowych w salach, w razie korzystania ze wspólnej jadalni stosuje się rozdział czasowy i zabiegi dezynfekcyjne po każdej grupie.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 xml:space="preserve">Po każdorazowym wydaniu posiłku, blaty stołów i poręcze krzeseł po każdej grupie, muszą być obowiązkowo dezynfekowane, zaś naczynia i sztućce myte w zmywarce z dodatkiem detergentu w temperaturze min. 60 </w:t>
      </w:r>
      <w:r>
        <w:rPr>
          <w:rFonts w:ascii="Arial" w:hAnsi="Arial"/>
          <w:color w:val="000000"/>
          <w:sz w:val="24"/>
          <w:szCs w:val="24"/>
          <w:vertAlign w:val="superscript"/>
        </w:rPr>
        <w:t>o</w:t>
      </w:r>
      <w:r>
        <w:rPr>
          <w:rFonts w:ascii="Arial" w:hAnsi="Arial"/>
          <w:color w:val="000000"/>
          <w:sz w:val="24"/>
          <w:szCs w:val="24"/>
        </w:rPr>
        <w:t xml:space="preserve"> C i wyparzane.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Dzieci korzystają z dystrybutorów wody tylko i wyłącznie pod ścisłym nadzorem nauczyciela.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 xml:space="preserve">Osoby wyznaczone przez dyrektora prowadzą monitoring codziennych prac porządkowych, ze szczególnym uwzględnieniem utrzymywania w czystości ciągów komunikacyjnych, dezynfekcji powierzchni dotykowych – poręczy, klamek, włączników światła i powierzchni płaskich, w tym blatów w salach </w:t>
      </w:r>
      <w:r>
        <w:rPr>
          <w:rFonts w:ascii="Arial" w:hAnsi="Arial"/>
          <w:color w:val="000000"/>
          <w:sz w:val="24"/>
          <w:szCs w:val="24"/>
        </w:rPr>
        <w:br/>
        <w:t>i w pomieszczeniach spożywania posiłków.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Przy przeprowadzaniu dezynfekcji, należy ściśle przestrzegać zaleceń producenta znajdujących się na opakowaniu środka do dezynfekcji przy jednoczesnym, ścisłym przestrzeganiu czasu niezbędnego do wywietrzenia dezynfekowanych pomieszczeń i przedmiotów w sposób, nie narażający dzieci na wdychanie oparów środków służących do dezynfekcji.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 xml:space="preserve">Pracownicy opiekujący się dziećmi i pozostali pracownicy w razie konieczności zaopatrzeni są w indywidualne środki ochrony osobistej – jednorazowe rękawiczki, maseczki na usta i nos, a także w fartuchy z długim rękawem (do użycia przy przeprowadzaniu zabiegów higienicznych u dziecka). 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lastRenderedPageBreak/>
        <w:t xml:space="preserve">W pomieszczeniach sanitarno-higienicznych wywieszone są plakaty </w:t>
      </w:r>
      <w:r>
        <w:rPr>
          <w:rFonts w:ascii="Arial" w:hAnsi="Arial"/>
          <w:color w:val="000000"/>
          <w:sz w:val="24"/>
          <w:szCs w:val="24"/>
        </w:rPr>
        <w:br/>
        <w:t>z zasadami prawidłowego mycia rąk, przy dozownikach z płynem do dezynfekcji umieszczona jest instrukcja, toalety dezynfekowane są na bieżąco.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color w:val="000000"/>
          <w:sz w:val="24"/>
          <w:szCs w:val="24"/>
        </w:rPr>
        <w:t>Pracownicy kuchni przebywają wyłącznie na jej terenie i nie kontaktują się z innymi pracownikami przedszkola.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Pracownicy zobowiązani są do zachowania dystansu społecznego min.1,5m odległości w trakcie wykonywania pracy.</w:t>
      </w:r>
    </w:p>
    <w:p w:rsidR="00082710" w:rsidRDefault="00EA6F67">
      <w:pPr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color w:val="000000"/>
          <w:sz w:val="24"/>
          <w:szCs w:val="24"/>
        </w:rPr>
        <w:t>Pracownicy kuchni odbierając produkty żywnościowe dostarczane przez osoby z zewnątrz, zakładają rękawiczki oraz maseczki ochronne.  Zwracają uwagę na pojemniki transportow</w:t>
      </w:r>
      <w:r w:rsidR="009055EF">
        <w:rPr>
          <w:rFonts w:ascii="Arial" w:hAnsi="Arial"/>
          <w:color w:val="000000"/>
          <w:sz w:val="24"/>
          <w:szCs w:val="24"/>
        </w:rPr>
        <w:t>e oraz środki transportu czy są</w:t>
      </w:r>
      <w:r>
        <w:rPr>
          <w:rFonts w:ascii="Arial" w:hAnsi="Arial"/>
          <w:color w:val="000000"/>
          <w:sz w:val="24"/>
          <w:szCs w:val="24"/>
        </w:rPr>
        <w:t xml:space="preserve">: czyste,               w dobrym stanie, nie uszkodzone, łatwe do mycia, czyszczenia i dezynfekcji. Zabezpieczają żywność przed zanieczyszczeniem. 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/>
          <w:color w:val="CE181E"/>
        </w:rPr>
      </w:pPr>
      <w:r>
        <w:rPr>
          <w:rFonts w:ascii="Arial" w:hAnsi="Arial"/>
          <w:color w:val="000000"/>
          <w:sz w:val="24"/>
          <w:szCs w:val="24"/>
        </w:rPr>
        <w:t xml:space="preserve">Dzieci korzystają z ogrodu przedszkolnego. Jeżeli korzystają z ogrodowych urządzeń zabawowych w obowiązku pracowników przedszkola jest </w:t>
      </w:r>
      <w:r>
        <w:rPr>
          <w:rFonts w:ascii="Arial" w:hAnsi="Arial"/>
          <w:color w:val="000000"/>
          <w:sz w:val="24"/>
          <w:szCs w:val="24"/>
        </w:rPr>
        <w:br/>
        <w:t>ich systematyczna dezynfekcja po każdej grupie. Nie korzysta się                             z piaskownic, które powinny być osłonięte. Jeżeli nie ma takiej możliwości  należy zabezpieczyć  wszystko przed używaniem.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  <w:color w:val="000000"/>
          <w:sz w:val="24"/>
          <w:szCs w:val="24"/>
        </w:rPr>
        <w:t>W przypadku korzystania przez grupę z placu zabaw poza terenem przedszkola, zaleca się korzystanie z niego przez dzieci z jednej grupy, po uprzednim czyszczeniu z użyciem detergentu lub dezynfekowanie sprzętu                 i urządzeń zabawowych do których dzieci będą miały dostęp.</w:t>
      </w:r>
    </w:p>
    <w:p w:rsidR="00082710" w:rsidRDefault="00EA6F67">
      <w:pPr>
        <w:pStyle w:val="Tekstpodstawowy"/>
        <w:numPr>
          <w:ilvl w:val="0"/>
          <w:numId w:val="1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Przy wejściu do przedszkola i na stronie internetowej przedszkola umieszczone są numery telefonów do organu prowadzącego, kuratora oświaty, stacji sanitarno-epidemiologicznej, służb medycznych.</w:t>
      </w:r>
    </w:p>
    <w:p w:rsidR="00082710" w:rsidRDefault="00082710">
      <w:pPr>
        <w:pStyle w:val="Tekstpodstawowy"/>
        <w:spacing w:line="360" w:lineRule="auto"/>
        <w:jc w:val="both"/>
        <w:rPr>
          <w:rFonts w:ascii="Arial" w:hAnsi="Arial"/>
          <w:color w:val="000000"/>
        </w:rPr>
      </w:pPr>
    </w:p>
    <w:p w:rsidR="00082710" w:rsidRDefault="00EA6F67">
      <w:pPr>
        <w:pStyle w:val="Tekstpodstawowy"/>
        <w:numPr>
          <w:ilvl w:val="0"/>
          <w:numId w:val="7"/>
        </w:numPr>
        <w:spacing w:line="360" w:lineRule="auto"/>
        <w:ind w:left="709" w:hanging="425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 xml:space="preserve">POSTĘPOWANIE W RAZIE WYSTĄPIENIA ZAKAŻENIA U DZIECKA </w:t>
      </w:r>
    </w:p>
    <w:p w:rsidR="00082710" w:rsidRDefault="00EA6F67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W przypadku pojawienia się symptomów chorobowych - podwyższona temperatura – 37,5</w:t>
      </w:r>
      <w:r>
        <w:rPr>
          <w:rFonts w:ascii="Arial" w:hAnsi="Arial"/>
          <w:color w:val="000000"/>
          <w:sz w:val="24"/>
          <w:szCs w:val="24"/>
          <w:vertAlign w:val="superscript"/>
        </w:rPr>
        <w:t xml:space="preserve">o </w:t>
      </w:r>
      <w:r>
        <w:rPr>
          <w:rFonts w:ascii="Arial" w:hAnsi="Arial"/>
          <w:color w:val="000000"/>
          <w:sz w:val="24"/>
          <w:szCs w:val="24"/>
        </w:rPr>
        <w:t xml:space="preserve">i powyżej, kaszel, katar, osłabienie, biegunka, zmiany na skórze, zapalenie spojówek, ból głowy, wymioty i innych nietypowych objawów (bez względu na przyczynę), należy dziecko odizolować w odrębnym                         </w:t>
      </w:r>
      <w:r>
        <w:rPr>
          <w:rFonts w:ascii="Arial" w:hAnsi="Arial"/>
          <w:color w:val="000000"/>
          <w:sz w:val="24"/>
          <w:szCs w:val="24"/>
        </w:rPr>
        <w:lastRenderedPageBreak/>
        <w:t>i oznakowanym pomieszczeniu pod opieką wyznaczonego pracownika wyposażonego w środki ochrony osobistej zapobiegające zakażeniu.</w:t>
      </w:r>
    </w:p>
    <w:p w:rsidR="00082710" w:rsidRDefault="00EA6F67">
      <w:pPr>
        <w:pStyle w:val="Tekstpodstawowy"/>
        <w:numPr>
          <w:ilvl w:val="0"/>
          <w:numId w:val="4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Dziecko powinno być niezwłocznie odebrane z przedszkola przez rodzica/ opiekuna prawnego od momentu powiadomienia przez pracownika przedszkola.</w:t>
      </w:r>
    </w:p>
    <w:p w:rsidR="00082710" w:rsidRDefault="00EA6F67">
      <w:pPr>
        <w:pStyle w:val="Tekstpodstawowy"/>
        <w:numPr>
          <w:ilvl w:val="0"/>
          <w:numId w:val="4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 xml:space="preserve">W sytuacji, kiedy rodzic/opiekun prawny nie zgłosi się do przedszkola, </w:t>
      </w:r>
      <w:r>
        <w:rPr>
          <w:rFonts w:ascii="Arial" w:hAnsi="Arial"/>
          <w:color w:val="000000"/>
          <w:sz w:val="24"/>
          <w:szCs w:val="24"/>
        </w:rPr>
        <w:br/>
        <w:t xml:space="preserve">w przeciągu jednej godziny po powiadomieniu o objawach chorobowych dyrektor lub upoważniony przez dyrektora przedszkola pracownik powiadamia Powiatową Stację Sanitarno-Epidemiologiczną w Jaworznie. </w:t>
      </w:r>
    </w:p>
    <w:p w:rsidR="004D752A" w:rsidRPr="004D752A" w:rsidRDefault="00EA6F67" w:rsidP="004D752A">
      <w:pPr>
        <w:pStyle w:val="Tekstpodstawowy"/>
        <w:numPr>
          <w:ilvl w:val="0"/>
          <w:numId w:val="4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W przypadku pogorszenia stanu zdrowia dziecka personel przedszkola/dyrektor wzywa pogotowie ratunkowe (tel. 112, 999).</w:t>
      </w:r>
    </w:p>
    <w:p w:rsidR="00082710" w:rsidRPr="00AB3024" w:rsidRDefault="00253CEF" w:rsidP="00AB3024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AB3024">
        <w:rPr>
          <w:rFonts w:ascii="Arial" w:hAnsi="Arial" w:cs="Arial"/>
          <w:sz w:val="24"/>
          <w:szCs w:val="24"/>
        </w:rPr>
        <w:t>W przypadku stwierdzenia pozytywnego wyniku testu w kierunku SARS- CoV –2  u dziecka uczęszczającego do przedszkola</w:t>
      </w:r>
      <w:r w:rsidR="00AB3024" w:rsidRPr="00AB3024">
        <w:rPr>
          <w:rFonts w:ascii="Arial" w:hAnsi="Arial" w:cs="Arial"/>
          <w:sz w:val="24"/>
          <w:szCs w:val="24"/>
        </w:rPr>
        <w:t xml:space="preserve"> oraz konieczności </w:t>
      </w:r>
      <w:r w:rsidR="00363841" w:rsidRPr="00AB3024">
        <w:rPr>
          <w:rFonts w:ascii="Arial" w:hAnsi="Arial" w:cs="Arial"/>
          <w:sz w:val="24"/>
          <w:szCs w:val="24"/>
        </w:rPr>
        <w:t xml:space="preserve">nałożenia kwarantanny na pozostałe dzieci uczęszczające do </w:t>
      </w:r>
      <w:r w:rsidR="005B77D0" w:rsidRPr="00AB3024">
        <w:rPr>
          <w:rFonts w:ascii="Arial" w:hAnsi="Arial" w:cs="Arial"/>
          <w:sz w:val="24"/>
          <w:szCs w:val="24"/>
        </w:rPr>
        <w:t>danej grupy,</w:t>
      </w:r>
      <w:r w:rsidR="004D752A" w:rsidRPr="00AB3024">
        <w:rPr>
          <w:rFonts w:ascii="Arial" w:hAnsi="Arial" w:cs="Arial"/>
          <w:sz w:val="24"/>
          <w:szCs w:val="24"/>
        </w:rPr>
        <w:t xml:space="preserve"> </w:t>
      </w:r>
      <w:r w:rsidRPr="00AB3024">
        <w:rPr>
          <w:rFonts w:ascii="Arial" w:hAnsi="Arial" w:cs="Arial"/>
          <w:sz w:val="24"/>
          <w:szCs w:val="24"/>
        </w:rPr>
        <w:t>rodziców/opiekunów prawnych obowiązuje  wypełnienie formularza wywiadu epidemiologicznego</w:t>
      </w:r>
      <w:r w:rsidR="004D752A" w:rsidRPr="00AB3024">
        <w:rPr>
          <w:rFonts w:ascii="Arial" w:hAnsi="Arial" w:cs="Arial"/>
          <w:sz w:val="24"/>
          <w:szCs w:val="24"/>
        </w:rPr>
        <w:t xml:space="preserve"> (załącznik nr 4) oraz zapoznanie się z dokumentem </w:t>
      </w:r>
      <w:r w:rsidRPr="00AB3024">
        <w:rPr>
          <w:rFonts w:ascii="Arial" w:hAnsi="Arial" w:cs="Arial"/>
          <w:sz w:val="24"/>
          <w:szCs w:val="24"/>
        </w:rPr>
        <w:t xml:space="preserve"> „Informacja dla rodziców</w:t>
      </w:r>
      <w:r w:rsidR="004D752A" w:rsidRPr="00AB3024">
        <w:rPr>
          <w:rFonts w:ascii="Arial" w:hAnsi="Arial" w:cs="Arial"/>
          <w:sz w:val="24"/>
          <w:szCs w:val="24"/>
        </w:rPr>
        <w:t>”</w:t>
      </w:r>
      <w:r w:rsidRPr="00AB3024">
        <w:rPr>
          <w:rFonts w:ascii="Arial" w:hAnsi="Arial" w:cs="Arial"/>
          <w:sz w:val="24"/>
          <w:szCs w:val="24"/>
        </w:rPr>
        <w:t xml:space="preserve"> (załącznik nr 5</w:t>
      </w:r>
      <w:r w:rsidR="004D752A" w:rsidRPr="00AB3024">
        <w:rPr>
          <w:rFonts w:ascii="Arial" w:hAnsi="Arial" w:cs="Arial"/>
          <w:sz w:val="24"/>
          <w:szCs w:val="24"/>
        </w:rPr>
        <w:t xml:space="preserve"> - </w:t>
      </w:r>
      <w:r w:rsidR="004D752A" w:rsidRPr="00AB3024">
        <w:rPr>
          <w:rFonts w:ascii="Arial" w:hAnsi="Arial" w:cs="Arial"/>
        </w:rPr>
        <w:t xml:space="preserve">wypełnia Dyrektor </w:t>
      </w:r>
      <w:r w:rsidR="002F7BC1" w:rsidRPr="00AB3024">
        <w:rPr>
          <w:rFonts w:ascii="Arial" w:hAnsi="Arial" w:cs="Arial"/>
        </w:rPr>
        <w:t xml:space="preserve">w związku </w:t>
      </w:r>
      <w:r w:rsidR="00AB3024" w:rsidRPr="00AB3024">
        <w:rPr>
          <w:rFonts w:ascii="Arial" w:hAnsi="Arial" w:cs="Arial"/>
        </w:rPr>
        <w:br/>
      </w:r>
      <w:r w:rsidR="002F7BC1" w:rsidRPr="00AB3024">
        <w:rPr>
          <w:rFonts w:ascii="Arial" w:hAnsi="Arial" w:cs="Arial"/>
        </w:rPr>
        <w:t>z przypadkiem Covid – 19 u dziecka uczęszczającego do Przedszkola Miejskiego</w:t>
      </w:r>
      <w:r w:rsidR="004D752A" w:rsidRPr="00AB3024">
        <w:rPr>
          <w:rFonts w:ascii="Arial" w:hAnsi="Arial" w:cs="Arial"/>
        </w:rPr>
        <w:t xml:space="preserve"> </w:t>
      </w:r>
      <w:r w:rsidR="00AB3024" w:rsidRPr="00AB3024">
        <w:rPr>
          <w:rFonts w:ascii="Arial" w:hAnsi="Arial" w:cs="Arial"/>
        </w:rPr>
        <w:br/>
      </w:r>
      <w:r w:rsidR="004D752A" w:rsidRPr="00AB3024">
        <w:rPr>
          <w:rFonts w:ascii="Arial" w:hAnsi="Arial" w:cs="Arial"/>
        </w:rPr>
        <w:t xml:space="preserve">Nr </w:t>
      </w:r>
      <w:r w:rsidR="00AB3024" w:rsidRPr="00AB3024">
        <w:rPr>
          <w:rFonts w:ascii="Arial" w:hAnsi="Arial" w:cs="Arial"/>
        </w:rPr>
        <w:t xml:space="preserve">14 z Oddziałami Integracyjnymi  </w:t>
      </w:r>
      <w:r w:rsidR="004D752A" w:rsidRPr="00AB3024">
        <w:rPr>
          <w:rFonts w:ascii="Arial" w:hAnsi="Arial" w:cs="Arial"/>
        </w:rPr>
        <w:t>w Jaworznie).</w:t>
      </w:r>
    </w:p>
    <w:p w:rsidR="00082710" w:rsidRDefault="00EA6F67">
      <w:pPr>
        <w:pStyle w:val="Tekstpodstawowy"/>
        <w:spacing w:line="360" w:lineRule="auto"/>
        <w:ind w:left="709" w:hanging="283"/>
        <w:jc w:val="both"/>
        <w:rPr>
          <w:color w:val="000000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V. POSTĘPOWANIE W RAZIE WYSTĄPIENIA ZAKAŻENIA  PERSONELU PRZEDSZKOLA</w:t>
      </w:r>
    </w:p>
    <w:p w:rsidR="00082710" w:rsidRDefault="00EA6F67">
      <w:pPr>
        <w:pStyle w:val="Tekstpodstawowy"/>
        <w:spacing w:line="360" w:lineRule="auto"/>
        <w:ind w:left="709" w:hanging="283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1. Do pracy w przedszkolu mogą przychodzić jedynie zdrowe osoby, bez jakichkolwiek objawów wskazujących na chorobę zakaźną.</w:t>
      </w:r>
    </w:p>
    <w:p w:rsidR="00082710" w:rsidRDefault="00EA6F67">
      <w:pPr>
        <w:pStyle w:val="Tekstpodstawowy"/>
        <w:spacing w:line="360" w:lineRule="auto"/>
        <w:ind w:left="709" w:hanging="283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2. Należy wyznaczyć i przygotować ( m.in. wyposażenie w środki ochrony                    i środki dezynfekujące) pomieszczenie lub wydzielić obszar w którym będzie można odizolować pracownika w przypadku zdiagnozowania objawów chorobowych.</w:t>
      </w:r>
    </w:p>
    <w:p w:rsidR="00082710" w:rsidRDefault="00EA6F67">
      <w:pPr>
        <w:pStyle w:val="Tekstpodstawowy"/>
        <w:spacing w:line="360" w:lineRule="auto"/>
        <w:ind w:left="720"/>
        <w:jc w:val="both"/>
      </w:pPr>
      <w:r>
        <w:rPr>
          <w:rFonts w:ascii="Arial" w:hAnsi="Arial"/>
          <w:color w:val="000000"/>
          <w:sz w:val="24"/>
          <w:szCs w:val="24"/>
        </w:rPr>
        <w:t>3. P</w:t>
      </w:r>
      <w:r>
        <w:rPr>
          <w:rFonts w:ascii="Arial" w:hAnsi="Arial"/>
          <w:color w:val="000000"/>
          <w:sz w:val="24"/>
          <w:szCs w:val="24"/>
          <w:lang w:eastAsia="pl-PL"/>
        </w:rPr>
        <w:t xml:space="preserve">racownik przedszkola, w przypadku wystąpienia niepokojących objawów nie przychodzi do pracy, zgłasza niezwłocznie ten fakt dyrektorowi placówki oraz powiadamia właściwą Stację Sanitarno-Epidemiologiczną, a w przypadku pogorszenia stanu zdrowia dzwoni pod nr 999, 112 i informuje, że może być </w:t>
      </w:r>
      <w:r>
        <w:rPr>
          <w:rFonts w:ascii="Arial" w:hAnsi="Arial"/>
          <w:color w:val="000000"/>
          <w:sz w:val="24"/>
          <w:szCs w:val="24"/>
          <w:lang w:eastAsia="pl-PL"/>
        </w:rPr>
        <w:lastRenderedPageBreak/>
        <w:t xml:space="preserve">zarażony koronawirusem </w:t>
      </w:r>
      <w:r>
        <w:rPr>
          <w:rFonts w:ascii="Arial" w:hAnsi="Arial"/>
          <w:b/>
          <w:color w:val="000000"/>
          <w:sz w:val="24"/>
          <w:szCs w:val="24"/>
          <w:lang w:eastAsia="pl-PL"/>
        </w:rPr>
        <w:t xml:space="preserve">( Załącznik nr 4 Ankieta wstępnej kwalifikacji pracownika, Załącznik nr 5 Oświadczenie pracownika przedszkola, Załącznik nr 6 Oświadczenie aktualizacyjne pracownika przedszkola                - </w:t>
      </w:r>
      <w:r>
        <w:rPr>
          <w:rFonts w:ascii="Arial" w:hAnsi="Arial"/>
          <w:i/>
          <w:iCs/>
          <w:color w:val="000000"/>
          <w:sz w:val="24"/>
          <w:szCs w:val="24"/>
          <w:lang w:eastAsia="pl-PL"/>
        </w:rPr>
        <w:t>w przypadku dłuższej nieobecności pracownika l</w:t>
      </w:r>
      <w:r>
        <w:rPr>
          <w:rFonts w:ascii="Arial" w:hAnsi="Arial" w:cs="Arial"/>
          <w:i/>
          <w:iCs/>
          <w:color w:val="000000"/>
          <w:sz w:val="24"/>
          <w:szCs w:val="24"/>
          <w:lang w:eastAsia="pl-PL"/>
        </w:rPr>
        <w:t xml:space="preserve">ub w przypadku nietypowych objawów chorobowych </w:t>
      </w:r>
      <w:r>
        <w:rPr>
          <w:rFonts w:ascii="Arial" w:hAnsi="Arial"/>
          <w:i/>
          <w:iCs/>
          <w:color w:val="000000"/>
          <w:sz w:val="24"/>
          <w:szCs w:val="24"/>
          <w:lang w:eastAsia="pl-PL"/>
        </w:rPr>
        <w:t xml:space="preserve">, </w:t>
      </w:r>
      <w:r>
        <w:rPr>
          <w:rFonts w:ascii="Arial" w:hAnsi="Arial"/>
          <w:b/>
          <w:bCs/>
          <w:color w:val="000000"/>
          <w:sz w:val="24"/>
          <w:szCs w:val="24"/>
          <w:lang w:eastAsia="pl-PL"/>
        </w:rPr>
        <w:t>Załącznik 6a Rejestr aktualizacyjny oświadczenia pracownika) .</w:t>
      </w:r>
    </w:p>
    <w:p w:rsidR="00082710" w:rsidRDefault="00EA6F67">
      <w:pPr>
        <w:pStyle w:val="Tekstpodstawowy"/>
        <w:spacing w:line="360" w:lineRule="auto"/>
        <w:ind w:left="720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4. Dyrektor zobowiązany jest do niezwłocznego odsunięcia od pracy pracownika będącego na stanowisku pracy, w przypadku wystąpienia u niego niepokojących objawów sugerujących zakażenie koronawirusem, a także – wstrzymuje przyjmowanie kolejnych grup dzieci oraz powiadamia właściwą Stację Sanitarno-Epidemiologiczną stosując się ściśle do wydawanych instrukcji i zaleceń.</w:t>
      </w:r>
    </w:p>
    <w:p w:rsidR="00082710" w:rsidRDefault="00EA6F67" w:rsidP="00AB3024">
      <w:pPr>
        <w:pStyle w:val="Tekstpodstawowy"/>
        <w:spacing w:line="360" w:lineRule="auto"/>
        <w:ind w:left="720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5. Obszar, po którym poruszała się osoba z podejrzeniem zakażenia, podlega gruntownemu sprzątaniu i dezynfekcji, w tym powierzchni dotykowych (klamek, poręczy, uchwytów, wyłączników itp.).</w:t>
      </w:r>
    </w:p>
    <w:p w:rsidR="00082710" w:rsidRDefault="00EA6F67">
      <w:pPr>
        <w:pStyle w:val="Tekstpodstawowy"/>
        <w:spacing w:line="360" w:lineRule="auto"/>
        <w:ind w:left="720"/>
        <w:jc w:val="both"/>
      </w:pPr>
      <w:r>
        <w:rPr>
          <w:rFonts w:ascii="Arial" w:hAnsi="Arial"/>
          <w:color w:val="000000"/>
          <w:sz w:val="24"/>
          <w:szCs w:val="24"/>
        </w:rPr>
        <w:t xml:space="preserve">6. Zaleca się bieżące śledzenie informacji GIS i Ministra Zdrowia, dostępnych na stronach </w:t>
      </w:r>
      <w:hyperlink r:id="rId8">
        <w:r>
          <w:rPr>
            <w:rStyle w:val="czeinternetowe"/>
            <w:rFonts w:ascii="Arial" w:hAnsi="Arial"/>
            <w:color w:val="000000"/>
            <w:sz w:val="24"/>
            <w:szCs w:val="24"/>
          </w:rPr>
          <w:t>www.gis.gov.pl</w:t>
        </w:r>
      </w:hyperlink>
      <w:r>
        <w:rPr>
          <w:rFonts w:ascii="Arial" w:hAnsi="Arial"/>
          <w:color w:val="000000"/>
          <w:sz w:val="24"/>
          <w:szCs w:val="24"/>
        </w:rPr>
        <w:t xml:space="preserve"> a także obowiązujących przepisów prawa.</w:t>
      </w:r>
    </w:p>
    <w:p w:rsidR="00082710" w:rsidRDefault="00EA6F67">
      <w:pPr>
        <w:pStyle w:val="Tekstpodstawowy"/>
        <w:spacing w:line="360" w:lineRule="auto"/>
        <w:ind w:left="720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7. Należy stosować się do zaleceń PPIS przy ustalaniu, czy należy wdrożyć dodatkowe procedury biorąc pod uwagę zaistniały przypadek.</w:t>
      </w:r>
    </w:p>
    <w:p w:rsidR="00082710" w:rsidRDefault="00EA6F67">
      <w:pPr>
        <w:pStyle w:val="Tekstpodstawowy"/>
        <w:spacing w:line="360" w:lineRule="auto"/>
        <w:ind w:left="720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8. Zaleca się sporządzenie listy osób przebywających  w tym samym czasie     z którymi przegrzebywała osoba podejrzana o zakażenie.</w:t>
      </w:r>
      <w:r>
        <w:rPr>
          <w:rFonts w:ascii="Arial" w:hAnsi="Arial"/>
          <w:color w:val="000000"/>
          <w:sz w:val="24"/>
          <w:szCs w:val="24"/>
        </w:rPr>
        <w:br/>
      </w:r>
    </w:p>
    <w:p w:rsidR="00082710" w:rsidRDefault="00EA6F67">
      <w:pPr>
        <w:pStyle w:val="Tekstpodstawowy"/>
        <w:spacing w:line="360" w:lineRule="auto"/>
        <w:ind w:left="142" w:firstLine="142"/>
        <w:jc w:val="both"/>
        <w:rPr>
          <w:rFonts w:ascii="Arial" w:hAnsi="Arial"/>
          <w:b/>
          <w:bCs/>
          <w:color w:val="000000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VI. POSTANOWIENIA KOŃCOWE</w:t>
      </w:r>
    </w:p>
    <w:p w:rsidR="00253CEF" w:rsidRPr="00AB3024" w:rsidRDefault="00253CEF" w:rsidP="00253CEF">
      <w:pPr>
        <w:pStyle w:val="western"/>
        <w:spacing w:after="0"/>
        <w:jc w:val="center"/>
        <w:rPr>
          <w:color w:val="auto"/>
        </w:rPr>
      </w:pPr>
      <w:r w:rsidRPr="00AB3024">
        <w:rPr>
          <w:rFonts w:ascii="Arial" w:hAnsi="Arial" w:cs="Arial"/>
          <w:b/>
          <w:bCs/>
          <w:color w:val="auto"/>
          <w:sz w:val="24"/>
          <w:szCs w:val="24"/>
        </w:rPr>
        <w:t xml:space="preserve"> ŚCIEŻKA POSTĘPOWANIA W RAZIE STWIERDZENIA ZAGROŻENIA EPIDEMIOLOGICZNEGO W PLACÓWCE</w:t>
      </w:r>
    </w:p>
    <w:p w:rsidR="00253CEF" w:rsidRPr="009055EF" w:rsidRDefault="00253CEF" w:rsidP="009055EF">
      <w:pPr>
        <w:pStyle w:val="western"/>
        <w:numPr>
          <w:ilvl w:val="0"/>
          <w:numId w:val="9"/>
        </w:numPr>
        <w:spacing w:after="0"/>
        <w:jc w:val="both"/>
        <w:rPr>
          <w:color w:val="auto"/>
        </w:rPr>
      </w:pPr>
      <w:r w:rsidRPr="009055EF">
        <w:rPr>
          <w:rFonts w:ascii="Arial" w:hAnsi="Arial" w:cs="Arial"/>
          <w:color w:val="auto"/>
          <w:sz w:val="24"/>
          <w:szCs w:val="24"/>
        </w:rPr>
        <w:t>Stwierdzenie wystąpienia zagrożenia ze strony nauczyciela/dziecka/pracownika na terenie przedszkola.</w:t>
      </w:r>
    </w:p>
    <w:p w:rsidR="00253CEF" w:rsidRPr="009055EF" w:rsidRDefault="00253CEF" w:rsidP="009055EF">
      <w:pPr>
        <w:pStyle w:val="western"/>
        <w:numPr>
          <w:ilvl w:val="0"/>
          <w:numId w:val="10"/>
        </w:numPr>
        <w:spacing w:after="0"/>
        <w:jc w:val="both"/>
        <w:rPr>
          <w:color w:val="auto"/>
        </w:rPr>
      </w:pPr>
      <w:r w:rsidRPr="009055EF">
        <w:rPr>
          <w:rFonts w:ascii="Arial" w:hAnsi="Arial" w:cs="Arial"/>
          <w:color w:val="auto"/>
          <w:sz w:val="24"/>
          <w:szCs w:val="24"/>
        </w:rPr>
        <w:t>Informacja telefoniczna do Wydziału Edukacji</w:t>
      </w:r>
      <w:r w:rsidR="009055EF" w:rsidRPr="009055EF">
        <w:rPr>
          <w:rFonts w:ascii="Arial" w:hAnsi="Arial" w:cs="Arial"/>
          <w:color w:val="auto"/>
          <w:sz w:val="24"/>
          <w:szCs w:val="24"/>
        </w:rPr>
        <w:t xml:space="preserve"> w Jaworznie.</w:t>
      </w:r>
    </w:p>
    <w:p w:rsidR="00253CEF" w:rsidRPr="009055EF" w:rsidRDefault="00253CEF" w:rsidP="009055EF">
      <w:pPr>
        <w:pStyle w:val="western"/>
        <w:numPr>
          <w:ilvl w:val="0"/>
          <w:numId w:val="11"/>
        </w:numPr>
        <w:spacing w:after="0"/>
        <w:jc w:val="both"/>
        <w:rPr>
          <w:color w:val="auto"/>
        </w:rPr>
      </w:pPr>
      <w:r w:rsidRPr="009055EF">
        <w:rPr>
          <w:rFonts w:ascii="Arial" w:hAnsi="Arial" w:cs="Arial"/>
          <w:color w:val="auto"/>
          <w:sz w:val="24"/>
          <w:szCs w:val="24"/>
        </w:rPr>
        <w:t>Kontakt z Państwowym Powiatowym Inspektorem Sanitarnym w Jaworznie (PPIS) według obowiązującej ścieżki opracowanej przez Inspektora Sanitarnego przesłanej wcześniej do wszystkich placówek oświatowych przez Wydział Edukacji.</w:t>
      </w:r>
    </w:p>
    <w:p w:rsidR="00253CEF" w:rsidRPr="009055EF" w:rsidRDefault="00253CEF" w:rsidP="009055EF">
      <w:pPr>
        <w:pStyle w:val="western"/>
        <w:numPr>
          <w:ilvl w:val="0"/>
          <w:numId w:val="12"/>
        </w:numPr>
        <w:spacing w:after="0"/>
        <w:jc w:val="both"/>
        <w:rPr>
          <w:color w:val="auto"/>
        </w:rPr>
      </w:pPr>
      <w:r w:rsidRPr="009055EF">
        <w:rPr>
          <w:rFonts w:ascii="Arial" w:hAnsi="Arial" w:cs="Arial"/>
          <w:color w:val="auto"/>
          <w:sz w:val="24"/>
          <w:szCs w:val="24"/>
        </w:rPr>
        <w:lastRenderedPageBreak/>
        <w:t>Uzyskanie ustnej opinii od Państwowego Powiatowego Inspektora Sanitarnego w Jaworznie o trybie kształcenia, dla których oddziałów/cała placówka oraz okresie obowiązywania wprowadzonych form.</w:t>
      </w:r>
    </w:p>
    <w:p w:rsidR="00253CEF" w:rsidRPr="009055EF" w:rsidRDefault="00253CEF" w:rsidP="009055EF">
      <w:pPr>
        <w:pStyle w:val="western"/>
        <w:numPr>
          <w:ilvl w:val="0"/>
          <w:numId w:val="13"/>
        </w:numPr>
        <w:spacing w:after="0"/>
        <w:jc w:val="both"/>
        <w:rPr>
          <w:color w:val="auto"/>
        </w:rPr>
      </w:pPr>
      <w:r w:rsidRPr="009055EF">
        <w:rPr>
          <w:rFonts w:ascii="Arial" w:hAnsi="Arial" w:cs="Arial"/>
          <w:color w:val="auto"/>
          <w:sz w:val="24"/>
          <w:szCs w:val="24"/>
        </w:rPr>
        <w:t xml:space="preserve">Skierowanie pisma do Państwowego Powiatowego Inspektora Sanitarnego </w:t>
      </w:r>
      <w:r w:rsidR="009055EF" w:rsidRPr="009055EF">
        <w:rPr>
          <w:rFonts w:ascii="Arial" w:hAnsi="Arial" w:cs="Arial"/>
          <w:color w:val="auto"/>
          <w:sz w:val="24"/>
          <w:szCs w:val="24"/>
        </w:rPr>
        <w:br/>
      </w:r>
      <w:r w:rsidRPr="009055EF">
        <w:rPr>
          <w:rFonts w:ascii="Arial" w:hAnsi="Arial" w:cs="Arial"/>
          <w:color w:val="auto"/>
          <w:sz w:val="24"/>
          <w:szCs w:val="24"/>
        </w:rPr>
        <w:t xml:space="preserve">w Jaworznie o wydanie opinii w zakresie zmiany trybu nauczania </w:t>
      </w:r>
      <w:r w:rsidR="009055EF" w:rsidRPr="009055EF">
        <w:rPr>
          <w:rFonts w:ascii="Arial" w:hAnsi="Arial" w:cs="Arial"/>
          <w:color w:val="auto"/>
          <w:sz w:val="24"/>
          <w:szCs w:val="24"/>
        </w:rPr>
        <w:br/>
      </w:r>
      <w:r w:rsidRPr="009055EF">
        <w:rPr>
          <w:rFonts w:ascii="Arial" w:hAnsi="Arial" w:cs="Arial"/>
          <w:color w:val="auto"/>
          <w:sz w:val="24"/>
          <w:szCs w:val="24"/>
        </w:rPr>
        <w:t>(załącznik nr 7).</w:t>
      </w:r>
    </w:p>
    <w:p w:rsidR="00253CEF" w:rsidRPr="009055EF" w:rsidRDefault="00253CEF" w:rsidP="009055EF">
      <w:pPr>
        <w:pStyle w:val="western"/>
        <w:numPr>
          <w:ilvl w:val="0"/>
          <w:numId w:val="14"/>
        </w:numPr>
        <w:spacing w:after="0"/>
        <w:jc w:val="both"/>
        <w:rPr>
          <w:color w:val="auto"/>
        </w:rPr>
      </w:pPr>
      <w:r w:rsidRPr="009055EF">
        <w:rPr>
          <w:rFonts w:ascii="Arial" w:hAnsi="Arial" w:cs="Arial"/>
          <w:color w:val="auto"/>
          <w:sz w:val="24"/>
          <w:szCs w:val="24"/>
        </w:rPr>
        <w:t>Skierowanie pisma do Prezydenta Miasta Jaworzna o wyrażenie zgody na zawieszenie zajęć i przejście przedszkola na wskazany przez PPIS model kształcenia (załącznik nr 8).</w:t>
      </w:r>
    </w:p>
    <w:p w:rsidR="00253CEF" w:rsidRPr="009055EF" w:rsidRDefault="00253CEF" w:rsidP="009055EF">
      <w:pPr>
        <w:pStyle w:val="western"/>
        <w:numPr>
          <w:ilvl w:val="0"/>
          <w:numId w:val="15"/>
        </w:numPr>
        <w:spacing w:after="0"/>
        <w:jc w:val="both"/>
        <w:rPr>
          <w:color w:val="auto"/>
        </w:rPr>
      </w:pPr>
      <w:r w:rsidRPr="009055EF">
        <w:rPr>
          <w:rFonts w:ascii="Arial" w:hAnsi="Arial" w:cs="Arial"/>
          <w:color w:val="auto"/>
          <w:sz w:val="24"/>
          <w:szCs w:val="24"/>
        </w:rPr>
        <w:t>Powiadomienie Śląskiego Kuratora Oświaty (Delegatura w Sosnowcu).</w:t>
      </w:r>
    </w:p>
    <w:p w:rsidR="00253CEF" w:rsidRPr="009055EF" w:rsidRDefault="00253CEF" w:rsidP="009055EF">
      <w:pPr>
        <w:pStyle w:val="western"/>
        <w:numPr>
          <w:ilvl w:val="0"/>
          <w:numId w:val="16"/>
        </w:numPr>
        <w:spacing w:after="0"/>
        <w:jc w:val="both"/>
        <w:rPr>
          <w:color w:val="auto"/>
        </w:rPr>
      </w:pPr>
      <w:r w:rsidRPr="009055EF">
        <w:rPr>
          <w:rFonts w:ascii="Arial" w:hAnsi="Arial" w:cs="Arial"/>
          <w:color w:val="auto"/>
          <w:sz w:val="24"/>
          <w:szCs w:val="24"/>
        </w:rPr>
        <w:t xml:space="preserve">Po otrzymaniu zgody Prezydenta Miasta Jaworzna oraz opinii Państwowego Powiatowego Inspektora Sanitarnego wydanie Zarządzenia dyrektora </w:t>
      </w:r>
      <w:r w:rsidR="009055EF" w:rsidRPr="009055EF">
        <w:rPr>
          <w:rFonts w:ascii="Arial" w:hAnsi="Arial" w:cs="Arial"/>
          <w:color w:val="auto"/>
          <w:sz w:val="24"/>
          <w:szCs w:val="24"/>
        </w:rPr>
        <w:br/>
      </w:r>
      <w:r w:rsidRPr="009055EF">
        <w:rPr>
          <w:rFonts w:ascii="Arial" w:hAnsi="Arial" w:cs="Arial"/>
          <w:color w:val="auto"/>
          <w:sz w:val="24"/>
          <w:szCs w:val="24"/>
        </w:rPr>
        <w:t>o zawieszeniu zajęć zgodnie z</w:t>
      </w:r>
      <w:r w:rsidR="00AB3024">
        <w:rPr>
          <w:rFonts w:ascii="Arial" w:hAnsi="Arial" w:cs="Arial"/>
          <w:color w:val="auto"/>
          <w:sz w:val="24"/>
          <w:szCs w:val="24"/>
        </w:rPr>
        <w:t xml:space="preserve"> §</w:t>
      </w:r>
      <w:r w:rsidRPr="009055EF">
        <w:rPr>
          <w:rFonts w:ascii="Arial" w:hAnsi="Arial" w:cs="Arial"/>
          <w:color w:val="auto"/>
          <w:sz w:val="24"/>
          <w:szCs w:val="24"/>
        </w:rPr>
        <w:t xml:space="preserve"> 18 ust. 2a rozporządzenia Ministra Edukacji Narodowej i Sportu z dnia 31 grudnia 2002 r. w sprawie bezpieczeństwa</w:t>
      </w:r>
      <w:r w:rsidR="009055EF" w:rsidRPr="009055EF">
        <w:rPr>
          <w:rFonts w:ascii="Arial" w:hAnsi="Arial" w:cs="Arial"/>
          <w:color w:val="auto"/>
          <w:sz w:val="24"/>
          <w:szCs w:val="24"/>
        </w:rPr>
        <w:br/>
      </w:r>
      <w:r w:rsidRPr="009055EF">
        <w:rPr>
          <w:rFonts w:ascii="Arial" w:hAnsi="Arial" w:cs="Arial"/>
          <w:color w:val="auto"/>
          <w:sz w:val="24"/>
          <w:szCs w:val="24"/>
        </w:rPr>
        <w:t xml:space="preserve"> i higieny w publicznych i niepublicznych szkołach i placówkach (tekst jednolity: Dz. U. 2020 r., poz. 1604).</w:t>
      </w:r>
    </w:p>
    <w:p w:rsidR="00253CEF" w:rsidRPr="009055EF" w:rsidRDefault="00253CEF">
      <w:pPr>
        <w:pStyle w:val="Tekstpodstawowy"/>
        <w:spacing w:line="360" w:lineRule="auto"/>
        <w:ind w:left="142" w:firstLine="142"/>
        <w:jc w:val="both"/>
        <w:rPr>
          <w:rFonts w:ascii="Arial" w:hAnsi="Arial"/>
          <w:b/>
        </w:rPr>
      </w:pPr>
    </w:p>
    <w:p w:rsidR="00082710" w:rsidRDefault="00EA6F67">
      <w:pPr>
        <w:pStyle w:val="Tekstpodstawowy"/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Tekst niniejszej procedury podaje się do wiadomości rodziców i pracownik</w:t>
      </w:r>
      <w:r w:rsidR="00035C7A">
        <w:rPr>
          <w:rFonts w:ascii="Arial" w:hAnsi="Arial"/>
          <w:color w:val="000000"/>
          <w:sz w:val="24"/>
          <w:szCs w:val="24"/>
        </w:rPr>
        <w:t xml:space="preserve">ów Przedszkola Miejskiego Nr 14 z Oddziałami Integracyjnymi </w:t>
      </w:r>
      <w:r>
        <w:rPr>
          <w:rFonts w:ascii="Arial" w:hAnsi="Arial"/>
          <w:color w:val="000000"/>
          <w:sz w:val="24"/>
          <w:szCs w:val="24"/>
        </w:rPr>
        <w:t xml:space="preserve"> w Jaworznie poprzez umieszczenie go na stronie internetowej oraz na drzwiach wejściowych w budynku przedszkola.</w:t>
      </w:r>
    </w:p>
    <w:p w:rsidR="00082710" w:rsidRDefault="00EA6F67">
      <w:pPr>
        <w:pStyle w:val="Tekstpodstawowy"/>
        <w:numPr>
          <w:ilvl w:val="0"/>
          <w:numId w:val="5"/>
        </w:numPr>
        <w:spacing w:line="360" w:lineRule="auto"/>
        <w:jc w:val="both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Niniejszą procedurę wprowadza się Zarządzeniem Dyrektora Przedszkola.</w:t>
      </w:r>
    </w:p>
    <w:p w:rsidR="00082710" w:rsidRDefault="00082710">
      <w:pPr>
        <w:pStyle w:val="Tekstpodstawowy"/>
        <w:spacing w:line="360" w:lineRule="auto"/>
        <w:rPr>
          <w:rFonts w:ascii="Arial" w:hAnsi="Arial"/>
          <w:color w:val="000000"/>
          <w:sz w:val="24"/>
          <w:szCs w:val="24"/>
        </w:rPr>
      </w:pPr>
    </w:p>
    <w:p w:rsidR="00082710" w:rsidRDefault="00EA6F67">
      <w:pPr>
        <w:pStyle w:val="Tekstpodstawowy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--------------------------------------------------------------------------------------------------------------</w:t>
      </w:r>
    </w:p>
    <w:p w:rsidR="00082710" w:rsidRDefault="00082710">
      <w:pPr>
        <w:pStyle w:val="Tekstpodstawowy"/>
        <w:rPr>
          <w:rFonts w:ascii="Arial" w:hAnsi="Arial" w:cs="Arial"/>
          <w:color w:val="000000"/>
        </w:rPr>
      </w:pPr>
    </w:p>
    <w:p w:rsidR="00082710" w:rsidRDefault="00035C7A">
      <w:pPr>
        <w:pStyle w:val="Tekstpodstawowy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Piotr Żak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Marcin Zemła</w:t>
      </w:r>
      <w:r w:rsidR="00EA6F67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             Mariola Denisiuk</w:t>
      </w:r>
    </w:p>
    <w:p w:rsidR="00082710" w:rsidRDefault="00EA6F67">
      <w:pPr>
        <w:pStyle w:val="Tekstpodstawowy"/>
        <w:rPr>
          <w:color w:val="000000"/>
        </w:rPr>
      </w:pPr>
      <w:r>
        <w:rPr>
          <w:rFonts w:ascii="Arial" w:hAnsi="Arial" w:cs="Arial"/>
          <w:color w:val="000000"/>
        </w:rPr>
        <w:t>Inspektor ds.</w:t>
      </w:r>
      <w:r w:rsidR="00035C7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BHP </w:t>
      </w:r>
      <w:r w:rsidR="00035C7A">
        <w:rPr>
          <w:rFonts w:ascii="Arial" w:hAnsi="Arial" w:cs="Arial"/>
          <w:color w:val="000000"/>
        </w:rPr>
        <w:t xml:space="preserve">                 </w:t>
      </w:r>
      <w:r>
        <w:rPr>
          <w:rFonts w:ascii="Arial" w:hAnsi="Arial" w:cs="Arial"/>
          <w:color w:val="000000"/>
        </w:rPr>
        <w:t xml:space="preserve">Inspektor Ochrony Danych                           Dyrektor przedszkola </w:t>
      </w:r>
    </w:p>
    <w:p w:rsidR="00082710" w:rsidRDefault="00082710">
      <w:pPr>
        <w:pStyle w:val="Tekstpodstawowy"/>
        <w:rPr>
          <w:color w:val="000000"/>
        </w:rPr>
      </w:pPr>
    </w:p>
    <w:p w:rsidR="00082710" w:rsidRDefault="00082710">
      <w:pPr>
        <w:pStyle w:val="Tekstpodstawowy"/>
      </w:pPr>
    </w:p>
    <w:sectPr w:rsidR="00082710" w:rsidSect="00082710">
      <w:footerReference w:type="default" r:id="rId9"/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2A7" w:rsidRDefault="009102A7" w:rsidP="00082710">
      <w:r>
        <w:separator/>
      </w:r>
    </w:p>
  </w:endnote>
  <w:endnote w:type="continuationSeparator" w:id="1">
    <w:p w:rsidR="009102A7" w:rsidRDefault="009102A7" w:rsidP="00082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roxima Nova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8158744"/>
      <w:docPartObj>
        <w:docPartGallery w:val="Page Numbers (Bottom of Page)"/>
        <w:docPartUnique/>
      </w:docPartObj>
    </w:sdtPr>
    <w:sdtContent>
      <w:p w:rsidR="00082710" w:rsidRDefault="000511DD">
        <w:pPr>
          <w:pStyle w:val="Footer"/>
          <w:jc w:val="right"/>
        </w:pPr>
        <w:r>
          <w:fldChar w:fldCharType="begin"/>
        </w:r>
        <w:r w:rsidR="00EA6F67">
          <w:instrText>PAGE</w:instrText>
        </w:r>
        <w:r>
          <w:fldChar w:fldCharType="separate"/>
        </w:r>
        <w:r w:rsidR="00AB3024">
          <w:rPr>
            <w:noProof/>
          </w:rPr>
          <w:t>9</w:t>
        </w:r>
        <w:r>
          <w:fldChar w:fldCharType="end"/>
        </w:r>
      </w:p>
    </w:sdtContent>
  </w:sdt>
  <w:p w:rsidR="00082710" w:rsidRDefault="000827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2A7" w:rsidRDefault="009102A7" w:rsidP="00082710">
      <w:r>
        <w:separator/>
      </w:r>
    </w:p>
  </w:footnote>
  <w:footnote w:type="continuationSeparator" w:id="1">
    <w:p w:rsidR="009102A7" w:rsidRDefault="009102A7" w:rsidP="000827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5159"/>
    <w:multiLevelType w:val="multilevel"/>
    <w:tmpl w:val="F7ECDE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4A67B4"/>
    <w:multiLevelType w:val="multilevel"/>
    <w:tmpl w:val="81A40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163105B"/>
    <w:multiLevelType w:val="multilevel"/>
    <w:tmpl w:val="724A00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740AA4"/>
    <w:multiLevelType w:val="multilevel"/>
    <w:tmpl w:val="F05211E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809D0"/>
    <w:multiLevelType w:val="multilevel"/>
    <w:tmpl w:val="323EBE92"/>
    <w:lvl w:ilvl="0">
      <w:start w:val="1"/>
      <w:numFmt w:val="upperRoman"/>
      <w:lvlText w:val="%1."/>
      <w:lvlJc w:val="left"/>
      <w:pPr>
        <w:ind w:left="862" w:hanging="720"/>
      </w:pPr>
      <w:rPr>
        <w:rFonts w:ascii="Arial" w:hAnsi="Arial"/>
        <w:b/>
        <w:bCs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57C51"/>
    <w:multiLevelType w:val="multilevel"/>
    <w:tmpl w:val="14A8C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C607A"/>
    <w:multiLevelType w:val="multilevel"/>
    <w:tmpl w:val="069022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0209D"/>
    <w:multiLevelType w:val="multilevel"/>
    <w:tmpl w:val="D2720C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507F6975"/>
    <w:multiLevelType w:val="multilevel"/>
    <w:tmpl w:val="F6FCD9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2829A8"/>
    <w:multiLevelType w:val="multilevel"/>
    <w:tmpl w:val="A35C6F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612497"/>
    <w:multiLevelType w:val="multilevel"/>
    <w:tmpl w:val="D1540C2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62536"/>
    <w:multiLevelType w:val="multilevel"/>
    <w:tmpl w:val="72FCA3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512B1"/>
    <w:multiLevelType w:val="multilevel"/>
    <w:tmpl w:val="8716CCB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D2653A"/>
    <w:multiLevelType w:val="multilevel"/>
    <w:tmpl w:val="FC76E5E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E228CF"/>
    <w:multiLevelType w:val="multilevel"/>
    <w:tmpl w:val="9182CDBC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9975F1"/>
    <w:multiLevelType w:val="multilevel"/>
    <w:tmpl w:val="E974C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0"/>
  </w:num>
  <w:num w:numId="5">
    <w:abstractNumId w:val="14"/>
  </w:num>
  <w:num w:numId="6">
    <w:abstractNumId w:val="1"/>
  </w:num>
  <w:num w:numId="7">
    <w:abstractNumId w:val="4"/>
  </w:num>
  <w:num w:numId="8">
    <w:abstractNumId w:val="7"/>
  </w:num>
  <w:num w:numId="9">
    <w:abstractNumId w:val="15"/>
  </w:num>
  <w:num w:numId="10">
    <w:abstractNumId w:val="0"/>
  </w:num>
  <w:num w:numId="11">
    <w:abstractNumId w:val="9"/>
  </w:num>
  <w:num w:numId="12">
    <w:abstractNumId w:val="2"/>
  </w:num>
  <w:num w:numId="13">
    <w:abstractNumId w:val="6"/>
  </w:num>
  <w:num w:numId="14">
    <w:abstractNumId w:val="3"/>
  </w:num>
  <w:num w:numId="15">
    <w:abstractNumId w:val="8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710"/>
    <w:rsid w:val="00035C7A"/>
    <w:rsid w:val="000511DD"/>
    <w:rsid w:val="00081262"/>
    <w:rsid w:val="00082710"/>
    <w:rsid w:val="001E592A"/>
    <w:rsid w:val="00253CEF"/>
    <w:rsid w:val="002868AA"/>
    <w:rsid w:val="002C2543"/>
    <w:rsid w:val="002F7BC1"/>
    <w:rsid w:val="00363841"/>
    <w:rsid w:val="004D752A"/>
    <w:rsid w:val="005B77D0"/>
    <w:rsid w:val="00604578"/>
    <w:rsid w:val="00605867"/>
    <w:rsid w:val="00624735"/>
    <w:rsid w:val="00765ECD"/>
    <w:rsid w:val="00837783"/>
    <w:rsid w:val="008D29B3"/>
    <w:rsid w:val="009055EF"/>
    <w:rsid w:val="009102A7"/>
    <w:rsid w:val="009642F6"/>
    <w:rsid w:val="00A87F34"/>
    <w:rsid w:val="00A9324D"/>
    <w:rsid w:val="00AA7AE6"/>
    <w:rsid w:val="00AB3024"/>
    <w:rsid w:val="00B51D09"/>
    <w:rsid w:val="00BD322A"/>
    <w:rsid w:val="00CA672F"/>
    <w:rsid w:val="00D468AA"/>
    <w:rsid w:val="00D6724B"/>
    <w:rsid w:val="00E15DE8"/>
    <w:rsid w:val="00EA6F67"/>
    <w:rsid w:val="00EB3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2710"/>
    <w:pPr>
      <w:widowControl w:val="0"/>
      <w:suppressAutoHyphens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qFormat/>
    <w:rsid w:val="00F54390"/>
    <w:rPr>
      <w:rFonts w:ascii="Proxima Nova" w:eastAsia="Times New Roman" w:hAnsi="Proxima Nova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37A0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37A0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37A08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37A0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082710"/>
    <w:rPr>
      <w:color w:val="E6007E"/>
    </w:rPr>
  </w:style>
  <w:style w:type="character" w:customStyle="1" w:styleId="ListLabel2">
    <w:name w:val="ListLabel 2"/>
    <w:qFormat/>
    <w:rsid w:val="00082710"/>
    <w:rPr>
      <w:rFonts w:cs="Courier New"/>
    </w:rPr>
  </w:style>
  <w:style w:type="character" w:customStyle="1" w:styleId="ListLabel3">
    <w:name w:val="ListLabel 3"/>
    <w:qFormat/>
    <w:rsid w:val="00082710"/>
    <w:rPr>
      <w:rFonts w:cs="Courier New"/>
    </w:rPr>
  </w:style>
  <w:style w:type="character" w:customStyle="1" w:styleId="ListLabel4">
    <w:name w:val="ListLabel 4"/>
    <w:qFormat/>
    <w:rsid w:val="00082710"/>
    <w:rPr>
      <w:rFonts w:cs="Courier New"/>
    </w:rPr>
  </w:style>
  <w:style w:type="character" w:customStyle="1" w:styleId="ListLabel5">
    <w:name w:val="ListLabel 5"/>
    <w:qFormat/>
    <w:rsid w:val="00082710"/>
    <w:rPr>
      <w:rFonts w:eastAsia="Times New Roman" w:cs="Arial"/>
    </w:rPr>
  </w:style>
  <w:style w:type="character" w:customStyle="1" w:styleId="ListLabel6">
    <w:name w:val="ListLabel 6"/>
    <w:qFormat/>
    <w:rsid w:val="00082710"/>
    <w:rPr>
      <w:rFonts w:cs="Courier New"/>
    </w:rPr>
  </w:style>
  <w:style w:type="character" w:customStyle="1" w:styleId="ListLabel7">
    <w:name w:val="ListLabel 7"/>
    <w:qFormat/>
    <w:rsid w:val="00082710"/>
    <w:rPr>
      <w:rFonts w:cs="Courier New"/>
    </w:rPr>
  </w:style>
  <w:style w:type="character" w:customStyle="1" w:styleId="ListLabel8">
    <w:name w:val="ListLabel 8"/>
    <w:qFormat/>
    <w:rsid w:val="00082710"/>
    <w:rPr>
      <w:rFonts w:cs="Courier New"/>
    </w:rPr>
  </w:style>
  <w:style w:type="character" w:customStyle="1" w:styleId="czeinternetowe">
    <w:name w:val="Łącze internetowe"/>
    <w:basedOn w:val="Domylnaczcionkaakapitu"/>
    <w:uiPriority w:val="99"/>
    <w:unhideWhenUsed/>
    <w:rsid w:val="00F84CAF"/>
    <w:rPr>
      <w:color w:val="0000FF" w:themeColor="hyperlink"/>
      <w:u w:val="single"/>
    </w:rPr>
  </w:style>
  <w:style w:type="character" w:customStyle="1" w:styleId="ListLabel9">
    <w:name w:val="ListLabel 9"/>
    <w:qFormat/>
    <w:rsid w:val="00082710"/>
    <w:rPr>
      <w:rFonts w:ascii="Arial" w:hAnsi="Arial"/>
      <w:sz w:val="24"/>
    </w:rPr>
  </w:style>
  <w:style w:type="character" w:customStyle="1" w:styleId="ListLabel10">
    <w:name w:val="ListLabel 10"/>
    <w:qFormat/>
    <w:rsid w:val="00082710"/>
    <w:rPr>
      <w:sz w:val="24"/>
    </w:rPr>
  </w:style>
  <w:style w:type="character" w:customStyle="1" w:styleId="ListLabel11">
    <w:name w:val="ListLabel 11"/>
    <w:qFormat/>
    <w:rsid w:val="00082710"/>
    <w:rPr>
      <w:rFonts w:cs="Arial"/>
    </w:rPr>
  </w:style>
  <w:style w:type="character" w:customStyle="1" w:styleId="ListLabel12">
    <w:name w:val="ListLabel 12"/>
    <w:qFormat/>
    <w:rsid w:val="00082710"/>
    <w:rPr>
      <w:rFonts w:cs="Courier New"/>
    </w:rPr>
  </w:style>
  <w:style w:type="character" w:customStyle="1" w:styleId="ListLabel13">
    <w:name w:val="ListLabel 13"/>
    <w:qFormat/>
    <w:rsid w:val="00082710"/>
    <w:rPr>
      <w:rFonts w:cs="Wingdings"/>
    </w:rPr>
  </w:style>
  <w:style w:type="character" w:customStyle="1" w:styleId="ListLabel14">
    <w:name w:val="ListLabel 14"/>
    <w:qFormat/>
    <w:rsid w:val="00082710"/>
    <w:rPr>
      <w:rFonts w:cs="Symbol"/>
    </w:rPr>
  </w:style>
  <w:style w:type="character" w:customStyle="1" w:styleId="ListLabel15">
    <w:name w:val="ListLabel 15"/>
    <w:qFormat/>
    <w:rsid w:val="00082710"/>
    <w:rPr>
      <w:rFonts w:cs="Courier New"/>
    </w:rPr>
  </w:style>
  <w:style w:type="character" w:customStyle="1" w:styleId="ListLabel16">
    <w:name w:val="ListLabel 16"/>
    <w:qFormat/>
    <w:rsid w:val="00082710"/>
    <w:rPr>
      <w:rFonts w:cs="Wingdings"/>
    </w:rPr>
  </w:style>
  <w:style w:type="character" w:customStyle="1" w:styleId="ListLabel17">
    <w:name w:val="ListLabel 17"/>
    <w:qFormat/>
    <w:rsid w:val="00082710"/>
    <w:rPr>
      <w:rFonts w:cs="Symbol"/>
    </w:rPr>
  </w:style>
  <w:style w:type="character" w:customStyle="1" w:styleId="ListLabel18">
    <w:name w:val="ListLabel 18"/>
    <w:qFormat/>
    <w:rsid w:val="00082710"/>
    <w:rPr>
      <w:rFonts w:cs="Courier New"/>
    </w:rPr>
  </w:style>
  <w:style w:type="character" w:customStyle="1" w:styleId="ListLabel19">
    <w:name w:val="ListLabel 19"/>
    <w:qFormat/>
    <w:rsid w:val="00082710"/>
    <w:rPr>
      <w:rFonts w:cs="Wingdings"/>
    </w:rPr>
  </w:style>
  <w:style w:type="character" w:customStyle="1" w:styleId="ListLabel20">
    <w:name w:val="ListLabel 20"/>
    <w:qFormat/>
    <w:rsid w:val="00082710"/>
    <w:rPr>
      <w:rFonts w:eastAsia="Times New Roman" w:cs="Arial"/>
    </w:rPr>
  </w:style>
  <w:style w:type="character" w:customStyle="1" w:styleId="ListLabel21">
    <w:name w:val="ListLabel 21"/>
    <w:qFormat/>
    <w:rsid w:val="00082710"/>
    <w:rPr>
      <w:rFonts w:cs="Courier New"/>
    </w:rPr>
  </w:style>
  <w:style w:type="character" w:customStyle="1" w:styleId="ListLabel22">
    <w:name w:val="ListLabel 22"/>
    <w:qFormat/>
    <w:rsid w:val="00082710"/>
    <w:rPr>
      <w:rFonts w:cs="Courier New"/>
    </w:rPr>
  </w:style>
  <w:style w:type="character" w:customStyle="1" w:styleId="ListLabel23">
    <w:name w:val="ListLabel 23"/>
    <w:qFormat/>
    <w:rsid w:val="00082710"/>
    <w:rPr>
      <w:rFonts w:cs="Courier New"/>
    </w:rPr>
  </w:style>
  <w:style w:type="character" w:customStyle="1" w:styleId="ListLabel24">
    <w:name w:val="ListLabel 24"/>
    <w:qFormat/>
    <w:rsid w:val="00082710"/>
    <w:rPr>
      <w:rFonts w:ascii="Arial" w:hAnsi="Arial"/>
      <w:sz w:val="36"/>
    </w:rPr>
  </w:style>
  <w:style w:type="character" w:customStyle="1" w:styleId="ListLabel25">
    <w:name w:val="ListLabel 25"/>
    <w:qFormat/>
    <w:rsid w:val="00082710"/>
    <w:rPr>
      <w:rFonts w:ascii="Arial" w:hAnsi="Arial"/>
      <w:sz w:val="24"/>
    </w:rPr>
  </w:style>
  <w:style w:type="character" w:customStyle="1" w:styleId="ListLabel26">
    <w:name w:val="ListLabel 26"/>
    <w:qFormat/>
    <w:rsid w:val="00082710"/>
    <w:rPr>
      <w:rFonts w:ascii="Arial" w:hAnsi="Arial"/>
      <w:sz w:val="24"/>
    </w:rPr>
  </w:style>
  <w:style w:type="character" w:customStyle="1" w:styleId="Znakinumeracji">
    <w:name w:val="Znaki numeracji"/>
    <w:qFormat/>
    <w:rsid w:val="00082710"/>
  </w:style>
  <w:style w:type="character" w:customStyle="1" w:styleId="ListLabel27">
    <w:name w:val="ListLabel 27"/>
    <w:qFormat/>
    <w:rsid w:val="00082710"/>
    <w:rPr>
      <w:rFonts w:ascii="Arial" w:hAnsi="Arial"/>
      <w:sz w:val="24"/>
    </w:rPr>
  </w:style>
  <w:style w:type="character" w:customStyle="1" w:styleId="ListLabel28">
    <w:name w:val="ListLabel 28"/>
    <w:qFormat/>
    <w:rsid w:val="00082710"/>
    <w:rPr>
      <w:rFonts w:ascii="Arial" w:hAnsi="Arial"/>
      <w:sz w:val="24"/>
    </w:rPr>
  </w:style>
  <w:style w:type="character" w:customStyle="1" w:styleId="ListLabel29">
    <w:name w:val="ListLabel 29"/>
    <w:qFormat/>
    <w:rsid w:val="00082710"/>
    <w:rPr>
      <w:rFonts w:ascii="Arial" w:hAnsi="Arial"/>
      <w:sz w:val="24"/>
    </w:rPr>
  </w:style>
  <w:style w:type="character" w:customStyle="1" w:styleId="ListLabel30">
    <w:name w:val="ListLabel 30"/>
    <w:qFormat/>
    <w:rsid w:val="00082710"/>
    <w:rPr>
      <w:rFonts w:ascii="Arial" w:hAnsi="Arial"/>
      <w:sz w:val="24"/>
    </w:rPr>
  </w:style>
  <w:style w:type="character" w:customStyle="1" w:styleId="ListLabel31">
    <w:name w:val="ListLabel 31"/>
    <w:qFormat/>
    <w:rsid w:val="00082710"/>
    <w:rPr>
      <w:rFonts w:ascii="Arial" w:hAnsi="Arial"/>
      <w:sz w:val="24"/>
    </w:rPr>
  </w:style>
  <w:style w:type="character" w:customStyle="1" w:styleId="ListLabel32">
    <w:name w:val="ListLabel 32"/>
    <w:qFormat/>
    <w:rsid w:val="00082710"/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D62FD6"/>
    <w:rPr>
      <w:sz w:val="22"/>
    </w:rPr>
  </w:style>
  <w:style w:type="character" w:customStyle="1" w:styleId="ListLabel33">
    <w:name w:val="ListLabel 33"/>
    <w:qFormat/>
    <w:rsid w:val="00082710"/>
    <w:rPr>
      <w:rFonts w:ascii="Arial" w:hAnsi="Arial"/>
      <w:color w:val="000000"/>
      <w:sz w:val="24"/>
    </w:rPr>
  </w:style>
  <w:style w:type="character" w:customStyle="1" w:styleId="ListLabel34">
    <w:name w:val="ListLabel 34"/>
    <w:qFormat/>
    <w:rsid w:val="00082710"/>
    <w:rPr>
      <w:rFonts w:ascii="Arial" w:hAnsi="Arial"/>
      <w:sz w:val="24"/>
    </w:rPr>
  </w:style>
  <w:style w:type="character" w:customStyle="1" w:styleId="ListLabel35">
    <w:name w:val="ListLabel 35"/>
    <w:qFormat/>
    <w:rsid w:val="00082710"/>
    <w:rPr>
      <w:rFonts w:ascii="Arial" w:hAnsi="Arial"/>
      <w:sz w:val="24"/>
    </w:rPr>
  </w:style>
  <w:style w:type="character" w:customStyle="1" w:styleId="ListLabel36">
    <w:name w:val="ListLabel 36"/>
    <w:qFormat/>
    <w:rsid w:val="00082710"/>
    <w:rPr>
      <w:rFonts w:ascii="Arial" w:hAnsi="Arial" w:cs="Arial"/>
      <w:sz w:val="24"/>
    </w:rPr>
  </w:style>
  <w:style w:type="character" w:customStyle="1" w:styleId="ListLabel37">
    <w:name w:val="ListLabel 37"/>
    <w:qFormat/>
    <w:rsid w:val="00082710"/>
    <w:rPr>
      <w:color w:val="auto"/>
    </w:rPr>
  </w:style>
  <w:style w:type="character" w:customStyle="1" w:styleId="ListLabel38">
    <w:name w:val="ListLabel 38"/>
    <w:qFormat/>
    <w:rsid w:val="00082710"/>
    <w:rPr>
      <w:rFonts w:ascii="Arial" w:hAnsi="Arial"/>
      <w:b/>
      <w:bCs/>
      <w:color w:val="auto"/>
      <w:sz w:val="24"/>
    </w:rPr>
  </w:style>
  <w:style w:type="character" w:customStyle="1" w:styleId="ListLabel39">
    <w:name w:val="ListLabel 39"/>
    <w:qFormat/>
    <w:rsid w:val="00082710"/>
    <w:rPr>
      <w:rFonts w:ascii="Arial" w:hAnsi="Arial"/>
      <w:color w:val="000000"/>
      <w:sz w:val="24"/>
    </w:rPr>
  </w:style>
  <w:style w:type="character" w:customStyle="1" w:styleId="ListLabel40">
    <w:name w:val="ListLabel 40"/>
    <w:qFormat/>
    <w:rsid w:val="00082710"/>
    <w:rPr>
      <w:rFonts w:ascii="Arial" w:hAnsi="Arial"/>
      <w:sz w:val="24"/>
    </w:rPr>
  </w:style>
  <w:style w:type="character" w:customStyle="1" w:styleId="ListLabel41">
    <w:name w:val="ListLabel 41"/>
    <w:qFormat/>
    <w:rsid w:val="00082710"/>
    <w:rPr>
      <w:sz w:val="24"/>
    </w:rPr>
  </w:style>
  <w:style w:type="character" w:customStyle="1" w:styleId="ListLabel42">
    <w:name w:val="ListLabel 42"/>
    <w:qFormat/>
    <w:rsid w:val="00082710"/>
    <w:rPr>
      <w:rFonts w:ascii="Arial" w:hAnsi="Arial" w:cs="Arial"/>
      <w:sz w:val="24"/>
    </w:rPr>
  </w:style>
  <w:style w:type="character" w:customStyle="1" w:styleId="ListLabel43">
    <w:name w:val="ListLabel 43"/>
    <w:qFormat/>
    <w:rsid w:val="00082710"/>
    <w:rPr>
      <w:rFonts w:ascii="Arial" w:hAnsi="Arial"/>
      <w:b/>
      <w:bCs/>
      <w:color w:val="auto"/>
      <w:sz w:val="24"/>
    </w:rPr>
  </w:style>
  <w:style w:type="character" w:customStyle="1" w:styleId="ListLabel44">
    <w:name w:val="ListLabel 44"/>
    <w:qFormat/>
    <w:rsid w:val="00082710"/>
    <w:rPr>
      <w:rFonts w:ascii="Arial" w:hAnsi="Arial"/>
      <w:color w:val="000000"/>
      <w:sz w:val="24"/>
    </w:rPr>
  </w:style>
  <w:style w:type="character" w:customStyle="1" w:styleId="ListLabel45">
    <w:name w:val="ListLabel 45"/>
    <w:qFormat/>
    <w:rsid w:val="00082710"/>
    <w:rPr>
      <w:rFonts w:ascii="Arial" w:hAnsi="Arial"/>
      <w:sz w:val="24"/>
    </w:rPr>
  </w:style>
  <w:style w:type="character" w:customStyle="1" w:styleId="ListLabel46">
    <w:name w:val="ListLabel 46"/>
    <w:qFormat/>
    <w:rsid w:val="00082710"/>
    <w:rPr>
      <w:sz w:val="24"/>
    </w:rPr>
  </w:style>
  <w:style w:type="character" w:customStyle="1" w:styleId="ListLabel47">
    <w:name w:val="ListLabel 47"/>
    <w:qFormat/>
    <w:rsid w:val="00082710"/>
    <w:rPr>
      <w:rFonts w:ascii="Arial" w:hAnsi="Arial" w:cs="Arial"/>
      <w:sz w:val="24"/>
    </w:rPr>
  </w:style>
  <w:style w:type="character" w:customStyle="1" w:styleId="ListLabel48">
    <w:name w:val="ListLabel 48"/>
    <w:qFormat/>
    <w:rsid w:val="00082710"/>
    <w:rPr>
      <w:rFonts w:ascii="Arial" w:hAnsi="Arial"/>
      <w:b/>
      <w:bCs/>
      <w:color w:val="auto"/>
      <w:sz w:val="24"/>
    </w:rPr>
  </w:style>
  <w:style w:type="character" w:customStyle="1" w:styleId="ListLabel49">
    <w:name w:val="ListLabel 49"/>
    <w:qFormat/>
    <w:rsid w:val="00082710"/>
    <w:rPr>
      <w:rFonts w:ascii="Arial" w:hAnsi="Arial"/>
      <w:color w:val="000000"/>
      <w:sz w:val="24"/>
    </w:rPr>
  </w:style>
  <w:style w:type="character" w:customStyle="1" w:styleId="ListLabel50">
    <w:name w:val="ListLabel 50"/>
    <w:qFormat/>
    <w:rsid w:val="00082710"/>
    <w:rPr>
      <w:rFonts w:ascii="Arial" w:hAnsi="Arial"/>
      <w:sz w:val="24"/>
    </w:rPr>
  </w:style>
  <w:style w:type="character" w:customStyle="1" w:styleId="ListLabel51">
    <w:name w:val="ListLabel 51"/>
    <w:qFormat/>
    <w:rsid w:val="00082710"/>
    <w:rPr>
      <w:sz w:val="24"/>
    </w:rPr>
  </w:style>
  <w:style w:type="character" w:customStyle="1" w:styleId="ListLabel52">
    <w:name w:val="ListLabel 52"/>
    <w:qFormat/>
    <w:rsid w:val="00082710"/>
    <w:rPr>
      <w:rFonts w:ascii="Arial" w:hAnsi="Arial" w:cs="Arial"/>
      <w:sz w:val="24"/>
    </w:rPr>
  </w:style>
  <w:style w:type="character" w:customStyle="1" w:styleId="ListLabel53">
    <w:name w:val="ListLabel 53"/>
    <w:qFormat/>
    <w:rsid w:val="00082710"/>
    <w:rPr>
      <w:rFonts w:ascii="Arial" w:hAnsi="Arial"/>
      <w:b/>
      <w:bCs/>
      <w:color w:val="auto"/>
      <w:sz w:val="24"/>
    </w:rPr>
  </w:style>
  <w:style w:type="character" w:customStyle="1" w:styleId="ListLabel54">
    <w:name w:val="ListLabel 54"/>
    <w:qFormat/>
    <w:rsid w:val="00082710"/>
    <w:rPr>
      <w:rFonts w:ascii="Arial" w:hAnsi="Arial"/>
      <w:color w:val="000000"/>
      <w:sz w:val="24"/>
    </w:rPr>
  </w:style>
  <w:style w:type="character" w:customStyle="1" w:styleId="ListLabel55">
    <w:name w:val="ListLabel 55"/>
    <w:qFormat/>
    <w:rsid w:val="00082710"/>
    <w:rPr>
      <w:rFonts w:ascii="Arial" w:hAnsi="Arial"/>
      <w:sz w:val="24"/>
    </w:rPr>
  </w:style>
  <w:style w:type="character" w:customStyle="1" w:styleId="ListLabel56">
    <w:name w:val="ListLabel 56"/>
    <w:qFormat/>
    <w:rsid w:val="00082710"/>
    <w:rPr>
      <w:sz w:val="24"/>
    </w:rPr>
  </w:style>
  <w:style w:type="character" w:customStyle="1" w:styleId="ListLabel57">
    <w:name w:val="ListLabel 57"/>
    <w:qFormat/>
    <w:rsid w:val="00082710"/>
    <w:rPr>
      <w:rFonts w:ascii="Arial" w:hAnsi="Arial" w:cs="Arial"/>
      <w:sz w:val="24"/>
    </w:rPr>
  </w:style>
  <w:style w:type="character" w:customStyle="1" w:styleId="ListLabel58">
    <w:name w:val="ListLabel 58"/>
    <w:qFormat/>
    <w:rsid w:val="00082710"/>
    <w:rPr>
      <w:rFonts w:ascii="Arial" w:hAnsi="Arial"/>
      <w:b/>
      <w:bCs/>
      <w:color w:val="auto"/>
      <w:sz w:val="24"/>
    </w:rPr>
  </w:style>
  <w:style w:type="character" w:customStyle="1" w:styleId="ListLabel59">
    <w:name w:val="ListLabel 59"/>
    <w:qFormat/>
    <w:rsid w:val="00082710"/>
    <w:rPr>
      <w:rFonts w:ascii="Arial" w:hAnsi="Arial"/>
      <w:color w:val="000000"/>
      <w:sz w:val="24"/>
    </w:rPr>
  </w:style>
  <w:style w:type="character" w:customStyle="1" w:styleId="ListLabel60">
    <w:name w:val="ListLabel 60"/>
    <w:qFormat/>
    <w:rsid w:val="00082710"/>
    <w:rPr>
      <w:rFonts w:ascii="Arial" w:hAnsi="Arial"/>
      <w:sz w:val="24"/>
    </w:rPr>
  </w:style>
  <w:style w:type="character" w:customStyle="1" w:styleId="ListLabel61">
    <w:name w:val="ListLabel 61"/>
    <w:qFormat/>
    <w:rsid w:val="00082710"/>
    <w:rPr>
      <w:sz w:val="24"/>
    </w:rPr>
  </w:style>
  <w:style w:type="character" w:customStyle="1" w:styleId="ListLabel62">
    <w:name w:val="ListLabel 62"/>
    <w:qFormat/>
    <w:rsid w:val="00082710"/>
    <w:rPr>
      <w:rFonts w:ascii="Arial" w:hAnsi="Arial" w:cs="Arial"/>
      <w:sz w:val="24"/>
    </w:rPr>
  </w:style>
  <w:style w:type="character" w:customStyle="1" w:styleId="ListLabel63">
    <w:name w:val="ListLabel 63"/>
    <w:qFormat/>
    <w:rsid w:val="00082710"/>
    <w:rPr>
      <w:rFonts w:ascii="Arial" w:hAnsi="Arial"/>
      <w:b/>
      <w:bCs/>
      <w:color w:val="auto"/>
      <w:sz w:val="24"/>
    </w:rPr>
  </w:style>
  <w:style w:type="character" w:customStyle="1" w:styleId="ListLabel64">
    <w:name w:val="ListLabel 64"/>
    <w:qFormat/>
    <w:rsid w:val="00082710"/>
    <w:rPr>
      <w:rFonts w:ascii="Arial" w:hAnsi="Arial"/>
      <w:color w:val="000000"/>
      <w:sz w:val="24"/>
    </w:rPr>
  </w:style>
  <w:style w:type="character" w:customStyle="1" w:styleId="ListLabel65">
    <w:name w:val="ListLabel 65"/>
    <w:qFormat/>
    <w:rsid w:val="00082710"/>
    <w:rPr>
      <w:rFonts w:ascii="Arial" w:hAnsi="Arial"/>
      <w:sz w:val="24"/>
    </w:rPr>
  </w:style>
  <w:style w:type="character" w:customStyle="1" w:styleId="ListLabel66">
    <w:name w:val="ListLabel 66"/>
    <w:qFormat/>
    <w:rsid w:val="00082710"/>
    <w:rPr>
      <w:sz w:val="24"/>
    </w:rPr>
  </w:style>
  <w:style w:type="character" w:customStyle="1" w:styleId="ListLabel67">
    <w:name w:val="ListLabel 67"/>
    <w:qFormat/>
    <w:rsid w:val="00082710"/>
    <w:rPr>
      <w:rFonts w:ascii="Arial" w:hAnsi="Arial" w:cs="Arial"/>
      <w:sz w:val="24"/>
    </w:rPr>
  </w:style>
  <w:style w:type="character" w:customStyle="1" w:styleId="ListLabel68">
    <w:name w:val="ListLabel 68"/>
    <w:qFormat/>
    <w:rsid w:val="00082710"/>
    <w:rPr>
      <w:rFonts w:ascii="Arial" w:hAnsi="Arial"/>
      <w:b/>
      <w:bCs/>
      <w:color w:val="auto"/>
      <w:sz w:val="24"/>
    </w:rPr>
  </w:style>
  <w:style w:type="character" w:customStyle="1" w:styleId="ListLabel69">
    <w:name w:val="ListLabel 69"/>
    <w:qFormat/>
    <w:rsid w:val="00082710"/>
    <w:rPr>
      <w:rFonts w:ascii="Arial" w:hAnsi="Arial"/>
      <w:color w:val="000000"/>
      <w:sz w:val="24"/>
    </w:rPr>
  </w:style>
  <w:style w:type="character" w:customStyle="1" w:styleId="ListLabel70">
    <w:name w:val="ListLabel 70"/>
    <w:qFormat/>
    <w:rsid w:val="00082710"/>
    <w:rPr>
      <w:rFonts w:ascii="Arial" w:hAnsi="Arial"/>
      <w:sz w:val="24"/>
    </w:rPr>
  </w:style>
  <w:style w:type="character" w:customStyle="1" w:styleId="ListLabel71">
    <w:name w:val="ListLabel 71"/>
    <w:qFormat/>
    <w:rsid w:val="00082710"/>
    <w:rPr>
      <w:sz w:val="24"/>
    </w:rPr>
  </w:style>
  <w:style w:type="character" w:customStyle="1" w:styleId="ListLabel72">
    <w:name w:val="ListLabel 72"/>
    <w:qFormat/>
    <w:rsid w:val="00082710"/>
    <w:rPr>
      <w:rFonts w:ascii="Arial" w:hAnsi="Arial" w:cs="Arial"/>
      <w:sz w:val="24"/>
    </w:rPr>
  </w:style>
  <w:style w:type="character" w:customStyle="1" w:styleId="ListLabel73">
    <w:name w:val="ListLabel 73"/>
    <w:qFormat/>
    <w:rsid w:val="00082710"/>
    <w:rPr>
      <w:rFonts w:ascii="Arial" w:hAnsi="Arial"/>
      <w:b/>
      <w:bCs/>
      <w:color w:val="auto"/>
      <w:sz w:val="24"/>
    </w:rPr>
  </w:style>
  <w:style w:type="character" w:customStyle="1" w:styleId="ListLabel74">
    <w:name w:val="ListLabel 74"/>
    <w:qFormat/>
    <w:rsid w:val="00082710"/>
    <w:rPr>
      <w:rFonts w:ascii="Arial" w:hAnsi="Arial"/>
      <w:color w:val="000000"/>
      <w:sz w:val="24"/>
    </w:rPr>
  </w:style>
  <w:style w:type="character" w:customStyle="1" w:styleId="ListLabel75">
    <w:name w:val="ListLabel 75"/>
    <w:qFormat/>
    <w:rsid w:val="00082710"/>
    <w:rPr>
      <w:rFonts w:ascii="Arial" w:hAnsi="Arial"/>
      <w:sz w:val="24"/>
    </w:rPr>
  </w:style>
  <w:style w:type="character" w:customStyle="1" w:styleId="ListLabel76">
    <w:name w:val="ListLabel 76"/>
    <w:qFormat/>
    <w:rsid w:val="00082710"/>
    <w:rPr>
      <w:sz w:val="24"/>
    </w:rPr>
  </w:style>
  <w:style w:type="character" w:customStyle="1" w:styleId="ListLabel77">
    <w:name w:val="ListLabel 77"/>
    <w:qFormat/>
    <w:rsid w:val="00082710"/>
    <w:rPr>
      <w:rFonts w:ascii="Arial" w:hAnsi="Arial" w:cs="Arial"/>
      <w:sz w:val="24"/>
    </w:rPr>
  </w:style>
  <w:style w:type="character" w:customStyle="1" w:styleId="ListLabel78">
    <w:name w:val="ListLabel 78"/>
    <w:qFormat/>
    <w:rsid w:val="00082710"/>
    <w:rPr>
      <w:rFonts w:ascii="Arial" w:hAnsi="Arial"/>
      <w:b/>
      <w:bCs/>
      <w:color w:val="auto"/>
      <w:sz w:val="24"/>
    </w:rPr>
  </w:style>
  <w:style w:type="character" w:customStyle="1" w:styleId="ListLabel79">
    <w:name w:val="ListLabel 79"/>
    <w:qFormat/>
    <w:rsid w:val="00082710"/>
    <w:rPr>
      <w:rFonts w:ascii="Arial" w:hAnsi="Arial"/>
      <w:color w:val="CE181E"/>
      <w:sz w:val="24"/>
      <w:szCs w:val="24"/>
    </w:rPr>
  </w:style>
  <w:style w:type="character" w:customStyle="1" w:styleId="ListLabel80">
    <w:name w:val="ListLabel 80"/>
    <w:qFormat/>
    <w:rsid w:val="00082710"/>
    <w:rPr>
      <w:rFonts w:ascii="Arial" w:hAnsi="Arial"/>
      <w:color w:val="000000"/>
      <w:sz w:val="24"/>
    </w:rPr>
  </w:style>
  <w:style w:type="character" w:customStyle="1" w:styleId="ListLabel81">
    <w:name w:val="ListLabel 81"/>
    <w:qFormat/>
    <w:rsid w:val="00082710"/>
    <w:rPr>
      <w:rFonts w:ascii="Arial" w:hAnsi="Arial"/>
      <w:sz w:val="24"/>
    </w:rPr>
  </w:style>
  <w:style w:type="character" w:customStyle="1" w:styleId="ListLabel82">
    <w:name w:val="ListLabel 82"/>
    <w:qFormat/>
    <w:rsid w:val="00082710"/>
    <w:rPr>
      <w:sz w:val="24"/>
    </w:rPr>
  </w:style>
  <w:style w:type="character" w:customStyle="1" w:styleId="ListLabel83">
    <w:name w:val="ListLabel 83"/>
    <w:qFormat/>
    <w:rsid w:val="00082710"/>
    <w:rPr>
      <w:rFonts w:ascii="Arial" w:hAnsi="Arial" w:cs="Arial"/>
      <w:sz w:val="24"/>
    </w:rPr>
  </w:style>
  <w:style w:type="character" w:customStyle="1" w:styleId="ListLabel84">
    <w:name w:val="ListLabel 84"/>
    <w:qFormat/>
    <w:rsid w:val="00082710"/>
    <w:rPr>
      <w:rFonts w:ascii="Arial" w:hAnsi="Arial"/>
      <w:b/>
      <w:bCs/>
      <w:color w:val="auto"/>
      <w:sz w:val="24"/>
    </w:rPr>
  </w:style>
  <w:style w:type="character" w:customStyle="1" w:styleId="ListLabel85">
    <w:name w:val="ListLabel 85"/>
    <w:qFormat/>
    <w:rsid w:val="00082710"/>
    <w:rPr>
      <w:rFonts w:ascii="Arial" w:hAnsi="Arial"/>
      <w:color w:val="000000"/>
      <w:sz w:val="24"/>
      <w:szCs w:val="24"/>
    </w:rPr>
  </w:style>
  <w:style w:type="character" w:customStyle="1" w:styleId="ListLabel86">
    <w:name w:val="ListLabel 86"/>
    <w:qFormat/>
    <w:rsid w:val="00082710"/>
    <w:rPr>
      <w:rFonts w:ascii="Arial" w:hAnsi="Arial"/>
      <w:color w:val="000000"/>
      <w:sz w:val="24"/>
    </w:rPr>
  </w:style>
  <w:style w:type="character" w:customStyle="1" w:styleId="ListLabel87">
    <w:name w:val="ListLabel 87"/>
    <w:qFormat/>
    <w:rsid w:val="00082710"/>
    <w:rPr>
      <w:rFonts w:ascii="Arial" w:hAnsi="Arial"/>
      <w:sz w:val="24"/>
    </w:rPr>
  </w:style>
  <w:style w:type="character" w:customStyle="1" w:styleId="ListLabel88">
    <w:name w:val="ListLabel 88"/>
    <w:qFormat/>
    <w:rsid w:val="00082710"/>
    <w:rPr>
      <w:sz w:val="24"/>
    </w:rPr>
  </w:style>
  <w:style w:type="character" w:customStyle="1" w:styleId="ListLabel89">
    <w:name w:val="ListLabel 89"/>
    <w:qFormat/>
    <w:rsid w:val="00082710"/>
    <w:rPr>
      <w:rFonts w:ascii="Arial" w:hAnsi="Arial" w:cs="Arial"/>
      <w:sz w:val="24"/>
    </w:rPr>
  </w:style>
  <w:style w:type="character" w:customStyle="1" w:styleId="ListLabel90">
    <w:name w:val="ListLabel 90"/>
    <w:qFormat/>
    <w:rsid w:val="00082710"/>
    <w:rPr>
      <w:rFonts w:ascii="Arial" w:hAnsi="Arial"/>
      <w:b/>
      <w:bCs/>
      <w:color w:val="auto"/>
      <w:sz w:val="24"/>
    </w:rPr>
  </w:style>
  <w:style w:type="character" w:customStyle="1" w:styleId="ListLabel91">
    <w:name w:val="ListLabel 91"/>
    <w:qFormat/>
    <w:rsid w:val="00082710"/>
    <w:rPr>
      <w:rFonts w:ascii="Arial" w:hAnsi="Arial"/>
      <w:color w:val="000000"/>
      <w:sz w:val="24"/>
      <w:szCs w:val="24"/>
    </w:rPr>
  </w:style>
  <w:style w:type="character" w:customStyle="1" w:styleId="ListLabel92">
    <w:name w:val="ListLabel 92"/>
    <w:qFormat/>
    <w:rsid w:val="00082710"/>
    <w:rPr>
      <w:rFonts w:ascii="Arial" w:hAnsi="Arial"/>
      <w:color w:val="000000"/>
      <w:sz w:val="24"/>
    </w:rPr>
  </w:style>
  <w:style w:type="character" w:customStyle="1" w:styleId="ListLabel93">
    <w:name w:val="ListLabel 93"/>
    <w:qFormat/>
    <w:rsid w:val="00082710"/>
    <w:rPr>
      <w:rFonts w:ascii="Arial" w:hAnsi="Arial"/>
      <w:sz w:val="24"/>
    </w:rPr>
  </w:style>
  <w:style w:type="character" w:customStyle="1" w:styleId="ListLabel94">
    <w:name w:val="ListLabel 94"/>
    <w:qFormat/>
    <w:rsid w:val="00082710"/>
    <w:rPr>
      <w:sz w:val="24"/>
    </w:rPr>
  </w:style>
  <w:style w:type="character" w:customStyle="1" w:styleId="ListLabel95">
    <w:name w:val="ListLabel 95"/>
    <w:qFormat/>
    <w:rsid w:val="00082710"/>
    <w:rPr>
      <w:rFonts w:ascii="Arial" w:hAnsi="Arial" w:cs="Arial"/>
      <w:sz w:val="24"/>
    </w:rPr>
  </w:style>
  <w:style w:type="character" w:customStyle="1" w:styleId="ListLabel96">
    <w:name w:val="ListLabel 96"/>
    <w:qFormat/>
    <w:rsid w:val="00082710"/>
    <w:rPr>
      <w:rFonts w:ascii="Arial" w:hAnsi="Arial"/>
      <w:b/>
      <w:bCs/>
      <w:color w:val="auto"/>
      <w:sz w:val="24"/>
    </w:rPr>
  </w:style>
  <w:style w:type="character" w:customStyle="1" w:styleId="ListLabel97">
    <w:name w:val="ListLabel 97"/>
    <w:qFormat/>
    <w:rsid w:val="00082710"/>
    <w:rPr>
      <w:rFonts w:ascii="Arial" w:hAnsi="Arial"/>
      <w:color w:val="000000"/>
      <w:sz w:val="24"/>
      <w:szCs w:val="24"/>
    </w:rPr>
  </w:style>
  <w:style w:type="character" w:customStyle="1" w:styleId="ListLabel98">
    <w:name w:val="ListLabel 98"/>
    <w:qFormat/>
    <w:rsid w:val="00082710"/>
    <w:rPr>
      <w:rFonts w:ascii="Arial" w:hAnsi="Arial"/>
      <w:color w:val="000000"/>
      <w:sz w:val="24"/>
    </w:rPr>
  </w:style>
  <w:style w:type="character" w:customStyle="1" w:styleId="ListLabel99">
    <w:name w:val="ListLabel 99"/>
    <w:qFormat/>
    <w:rsid w:val="00082710"/>
    <w:rPr>
      <w:rFonts w:ascii="Arial" w:hAnsi="Arial"/>
      <w:sz w:val="24"/>
    </w:rPr>
  </w:style>
  <w:style w:type="character" w:customStyle="1" w:styleId="ListLabel100">
    <w:name w:val="ListLabel 100"/>
    <w:qFormat/>
    <w:rsid w:val="00082710"/>
    <w:rPr>
      <w:sz w:val="24"/>
    </w:rPr>
  </w:style>
  <w:style w:type="character" w:customStyle="1" w:styleId="ListLabel101">
    <w:name w:val="ListLabel 101"/>
    <w:qFormat/>
    <w:rsid w:val="00082710"/>
    <w:rPr>
      <w:rFonts w:ascii="Arial" w:hAnsi="Arial" w:cs="Arial"/>
      <w:sz w:val="24"/>
    </w:rPr>
  </w:style>
  <w:style w:type="character" w:customStyle="1" w:styleId="ListLabel102">
    <w:name w:val="ListLabel 102"/>
    <w:qFormat/>
    <w:rsid w:val="00082710"/>
    <w:rPr>
      <w:rFonts w:ascii="Arial" w:hAnsi="Arial"/>
      <w:b/>
      <w:bCs/>
      <w:color w:val="auto"/>
      <w:sz w:val="24"/>
    </w:rPr>
  </w:style>
  <w:style w:type="character" w:customStyle="1" w:styleId="ListLabel103">
    <w:name w:val="ListLabel 103"/>
    <w:qFormat/>
    <w:rsid w:val="00082710"/>
    <w:rPr>
      <w:rFonts w:ascii="Arial" w:hAnsi="Arial"/>
      <w:color w:val="000000"/>
      <w:sz w:val="24"/>
      <w:szCs w:val="24"/>
    </w:rPr>
  </w:style>
  <w:style w:type="paragraph" w:styleId="Nagwek">
    <w:name w:val="header"/>
    <w:basedOn w:val="Normalny"/>
    <w:next w:val="Tekstpodstawowy"/>
    <w:qFormat/>
    <w:rsid w:val="000827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82710"/>
    <w:pPr>
      <w:spacing w:after="140"/>
    </w:pPr>
  </w:style>
  <w:style w:type="paragraph" w:styleId="Lista">
    <w:name w:val="List"/>
    <w:basedOn w:val="Tekstpodstawowy"/>
    <w:rsid w:val="00082710"/>
    <w:rPr>
      <w:rFonts w:cs="Arial"/>
    </w:rPr>
  </w:style>
  <w:style w:type="paragraph" w:customStyle="1" w:styleId="Caption">
    <w:name w:val="Caption"/>
    <w:basedOn w:val="Normalny"/>
    <w:qFormat/>
    <w:rsid w:val="000827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82710"/>
    <w:pPr>
      <w:suppressLineNumbers/>
    </w:pPr>
    <w:rPr>
      <w:rFonts w:cs="Arial"/>
    </w:rPr>
  </w:style>
  <w:style w:type="paragraph" w:customStyle="1" w:styleId="Header">
    <w:name w:val="Header"/>
    <w:basedOn w:val="Normalny"/>
    <w:next w:val="Tekstpodstawowy"/>
    <w:qFormat/>
    <w:rsid w:val="000827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08271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kapitzlist">
    <w:name w:val="List Paragraph"/>
    <w:basedOn w:val="Normalny"/>
    <w:qFormat/>
    <w:rsid w:val="00082710"/>
    <w:pPr>
      <w:ind w:left="720"/>
    </w:pPr>
  </w:style>
  <w:style w:type="paragraph" w:customStyle="1" w:styleId="punkty">
    <w:name w:val="punkty"/>
    <w:basedOn w:val="Normalny"/>
    <w:qFormat/>
    <w:rsid w:val="00F54390"/>
    <w:pPr>
      <w:spacing w:before="120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37A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37A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37A0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546A22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">
    <w:name w:val="Footer"/>
    <w:basedOn w:val="Normalny"/>
    <w:link w:val="StopkaZnak"/>
    <w:uiPriority w:val="99"/>
    <w:unhideWhenUsed/>
    <w:rsid w:val="00D62FD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59"/>
    <w:rsid w:val="006323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624735"/>
    <w:pPr>
      <w:widowControl/>
      <w:suppressAutoHyphens w:val="0"/>
      <w:spacing w:before="100" w:beforeAutospacing="1" w:after="142"/>
    </w:pPr>
    <w:rPr>
      <w:rFonts w:ascii="Times New Roman" w:eastAsia="Times New Roman" w:hAnsi="Times New Roman" w:cs="Times New Roman"/>
      <w:color w:val="00000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38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3841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384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987A9-DA4D-45BD-AF1F-6F531B5F5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2323</Words>
  <Characters>13942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4</cp:revision>
  <cp:lastPrinted>2020-05-27T13:48:00Z</cp:lastPrinted>
  <dcterms:created xsi:type="dcterms:W3CDTF">2020-10-21T08:25:00Z</dcterms:created>
  <dcterms:modified xsi:type="dcterms:W3CDTF">2020-10-21T08:38:00Z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